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76" w:rsidRDefault="00D17776" w:rsidP="00D17776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</w:t>
      </w:r>
    </w:p>
    <w:p w:rsidR="00D17776" w:rsidRDefault="00D17776" w:rsidP="00D17776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образования»</w:t>
      </w:r>
    </w:p>
    <w:p w:rsidR="00D17776" w:rsidRDefault="00D17776" w:rsidP="00D17776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Факультет повышения квалификации</w:t>
      </w:r>
    </w:p>
    <w:p w:rsidR="00D17776" w:rsidRDefault="00D17776" w:rsidP="00D17776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Кафедра информационных технологий</w:t>
      </w:r>
    </w:p>
    <w:p w:rsidR="00D17776" w:rsidRDefault="00D17776" w:rsidP="00D17776">
      <w:pPr>
        <w:pStyle w:val="normal"/>
        <w:widowControl w:val="0"/>
        <w:spacing w:line="240" w:lineRule="auto"/>
        <w:jc w:val="center"/>
      </w:pPr>
    </w:p>
    <w:p w:rsidR="00D17776" w:rsidRDefault="00D17776" w:rsidP="00D17776">
      <w:pPr>
        <w:pStyle w:val="normal"/>
        <w:widowControl w:val="0"/>
        <w:spacing w:line="240" w:lineRule="auto"/>
        <w:jc w:val="center"/>
      </w:pPr>
    </w:p>
    <w:p w:rsidR="00D17776" w:rsidRDefault="00D17776" w:rsidP="00D17776">
      <w:pPr>
        <w:pStyle w:val="normal"/>
        <w:widowControl w:val="0"/>
        <w:spacing w:line="240" w:lineRule="auto"/>
        <w:jc w:val="center"/>
      </w:pPr>
    </w:p>
    <w:p w:rsidR="00D17776" w:rsidRDefault="00D17776" w:rsidP="00D17776">
      <w:pPr>
        <w:pStyle w:val="normal"/>
        <w:widowControl w:val="0"/>
        <w:spacing w:line="240" w:lineRule="auto"/>
        <w:jc w:val="center"/>
      </w:pPr>
    </w:p>
    <w:p w:rsidR="00D17776" w:rsidRDefault="00D17776" w:rsidP="00D17776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Технологическая карта урока по информатике в 7 классе согласно ФГОС по теме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«Кодирование графической информации» </w:t>
      </w:r>
    </w:p>
    <w:p w:rsidR="00D17776" w:rsidRDefault="00D17776" w:rsidP="00D17776">
      <w:pPr>
        <w:pStyle w:val="normal"/>
        <w:widowControl w:val="0"/>
        <w:spacing w:line="240" w:lineRule="auto"/>
        <w:jc w:val="center"/>
      </w:pPr>
    </w:p>
    <w:p w:rsidR="00D17776" w:rsidRDefault="00D17776" w:rsidP="00D17776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Итоговая работа выполнена на курсах повышения квалификации по дополнительной профессиональной образовательной программе</w:t>
      </w:r>
    </w:p>
    <w:p w:rsidR="00D17776" w:rsidRDefault="00D17776" w:rsidP="00D17776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«Теория и практика преподавания информатики на базовом уровне  в условиях перехода на ФГОС ОО»</w:t>
      </w:r>
    </w:p>
    <w:p w:rsidR="00D17776" w:rsidRDefault="00D17776" w:rsidP="00D17776">
      <w:pPr>
        <w:pStyle w:val="normal"/>
        <w:widowControl w:val="0"/>
        <w:spacing w:line="240" w:lineRule="auto"/>
        <w:jc w:val="center"/>
      </w:pPr>
    </w:p>
    <w:p w:rsidR="00D17776" w:rsidRDefault="00D17776" w:rsidP="00D17776">
      <w:pPr>
        <w:pStyle w:val="normal"/>
        <w:widowControl w:val="0"/>
        <w:spacing w:line="240" w:lineRule="auto"/>
      </w:pPr>
    </w:p>
    <w:p w:rsidR="00D17776" w:rsidRDefault="00D17776" w:rsidP="00D17776">
      <w:pPr>
        <w:pStyle w:val="normal"/>
        <w:widowControl w:val="0"/>
        <w:spacing w:line="240" w:lineRule="auto"/>
        <w:jc w:val="center"/>
      </w:pPr>
    </w:p>
    <w:p w:rsidR="00D17776" w:rsidRDefault="00D17776" w:rsidP="00D17776">
      <w:pPr>
        <w:pStyle w:val="normal"/>
        <w:widowControl w:val="0"/>
        <w:spacing w:line="240" w:lineRule="auto"/>
        <w:ind w:left="8505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Исполнители:</w:t>
      </w:r>
    </w:p>
    <w:p w:rsidR="00D17776" w:rsidRDefault="00D17776" w:rsidP="00D17776">
      <w:pPr>
        <w:pStyle w:val="normal"/>
        <w:widowControl w:val="0"/>
        <w:spacing w:line="240" w:lineRule="auto"/>
        <w:ind w:left="8505"/>
      </w:pPr>
      <w:r>
        <w:rPr>
          <w:rFonts w:ascii="Times New Roman" w:eastAsia="Times New Roman" w:hAnsi="Times New Roman" w:cs="Times New Roman"/>
          <w:sz w:val="24"/>
          <w:szCs w:val="24"/>
        </w:rPr>
        <w:t>Матюшина Анна Васильевна,</w:t>
      </w:r>
    </w:p>
    <w:p w:rsidR="00D17776" w:rsidRDefault="00D17776" w:rsidP="00D17776">
      <w:pPr>
        <w:pStyle w:val="normal"/>
        <w:widowControl w:val="0"/>
        <w:spacing w:line="240" w:lineRule="auto"/>
        <w:ind w:left="8505" w:right="-427"/>
      </w:pPr>
      <w:r>
        <w:rPr>
          <w:rFonts w:ascii="Times New Roman" w:eastAsia="Times New Roman" w:hAnsi="Times New Roman" w:cs="Times New Roman"/>
          <w:sz w:val="24"/>
          <w:szCs w:val="24"/>
        </w:rPr>
        <w:t>учитель информатики</w:t>
      </w:r>
    </w:p>
    <w:p w:rsidR="00D17776" w:rsidRDefault="00755F46" w:rsidP="00D17776">
      <w:pPr>
        <w:pStyle w:val="normal"/>
        <w:widowControl w:val="0"/>
        <w:spacing w:line="240" w:lineRule="auto"/>
        <w:ind w:left="8505" w:right="-2"/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D17776">
        <w:rPr>
          <w:rFonts w:ascii="Times New Roman" w:eastAsia="Times New Roman" w:hAnsi="Times New Roman" w:cs="Times New Roman"/>
          <w:sz w:val="24"/>
          <w:szCs w:val="24"/>
        </w:rPr>
        <w:t>19,</w:t>
      </w:r>
    </w:p>
    <w:p w:rsidR="00D17776" w:rsidRDefault="00D17776" w:rsidP="00D17776">
      <w:pPr>
        <w:pStyle w:val="normal"/>
        <w:widowControl w:val="0"/>
        <w:spacing w:line="240" w:lineRule="auto"/>
        <w:ind w:left="8505" w:right="-2"/>
      </w:pPr>
      <w:r>
        <w:rPr>
          <w:rFonts w:ascii="Times New Roman" w:eastAsia="Times New Roman" w:hAnsi="Times New Roman" w:cs="Times New Roman"/>
          <w:sz w:val="24"/>
          <w:szCs w:val="24"/>
        </w:rPr>
        <w:t>Старцева Елена Михайловна,</w:t>
      </w:r>
    </w:p>
    <w:p w:rsidR="00D17776" w:rsidRDefault="00D17776" w:rsidP="00D17776">
      <w:pPr>
        <w:pStyle w:val="normal"/>
        <w:widowControl w:val="0"/>
        <w:spacing w:line="240" w:lineRule="auto"/>
        <w:ind w:left="8505" w:right="-2"/>
      </w:pPr>
      <w:r>
        <w:rPr>
          <w:rFonts w:ascii="Times New Roman" w:eastAsia="Times New Roman" w:hAnsi="Times New Roman" w:cs="Times New Roman"/>
          <w:sz w:val="24"/>
          <w:szCs w:val="24"/>
        </w:rPr>
        <w:t>учитель информатики</w:t>
      </w:r>
    </w:p>
    <w:p w:rsidR="00D17776" w:rsidRDefault="00D17776" w:rsidP="00D17776">
      <w:pPr>
        <w:pStyle w:val="normal"/>
        <w:widowControl w:val="0"/>
        <w:spacing w:line="240" w:lineRule="auto"/>
        <w:ind w:left="8505" w:right="-2"/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№2</w:t>
      </w:r>
    </w:p>
    <w:p w:rsidR="00D17776" w:rsidRDefault="00D17776" w:rsidP="00D17776">
      <w:pPr>
        <w:pStyle w:val="normal"/>
        <w:widowControl w:val="0"/>
        <w:spacing w:line="240" w:lineRule="auto"/>
        <w:ind w:left="8505"/>
      </w:pPr>
    </w:p>
    <w:p w:rsidR="00D17776" w:rsidRDefault="00D17776" w:rsidP="00D17776">
      <w:pPr>
        <w:pStyle w:val="normal"/>
        <w:widowControl w:val="0"/>
        <w:spacing w:line="240" w:lineRule="auto"/>
        <w:ind w:left="79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Руководитель:</w:t>
      </w:r>
    </w:p>
    <w:p w:rsidR="00D17776" w:rsidRDefault="00FB4A4D" w:rsidP="00D17776">
      <w:pPr>
        <w:pStyle w:val="normal"/>
        <w:widowControl w:val="0"/>
        <w:spacing w:line="240" w:lineRule="auto"/>
        <w:ind w:left="8505"/>
      </w:pPr>
      <w:r>
        <w:rPr>
          <w:rFonts w:ascii="Times New Roman" w:eastAsia="Times New Roman" w:hAnsi="Times New Roman" w:cs="Times New Roman"/>
          <w:sz w:val="24"/>
          <w:szCs w:val="24"/>
        </w:rPr>
        <w:t>Жуланова Валентина Павловна</w:t>
      </w:r>
      <w:r w:rsidR="00D177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7776" w:rsidRDefault="00FB4A4D" w:rsidP="00D17776">
      <w:pPr>
        <w:pStyle w:val="normal"/>
        <w:widowControl w:val="0"/>
        <w:spacing w:line="240" w:lineRule="auto"/>
        <w:ind w:left="8505"/>
      </w:pPr>
      <w:r>
        <w:rPr>
          <w:rFonts w:ascii="Times New Roman" w:eastAsia="Times New Roman" w:hAnsi="Times New Roman" w:cs="Times New Roman"/>
          <w:sz w:val="24"/>
          <w:szCs w:val="24"/>
        </w:rPr>
        <w:t>к.х.н., доцент</w:t>
      </w:r>
    </w:p>
    <w:p w:rsidR="009D3EE9" w:rsidRDefault="009D3EE9" w:rsidP="00D17776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EE9" w:rsidRDefault="009D3EE9" w:rsidP="00D17776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776" w:rsidRDefault="00D17776" w:rsidP="00D17776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Кемерово 2016</w:t>
      </w:r>
    </w:p>
    <w:p w:rsidR="002D5460" w:rsidRDefault="002D5460" w:rsidP="00756B9E">
      <w:pPr>
        <w:jc w:val="center"/>
        <w:rPr>
          <w:b/>
          <w:sz w:val="36"/>
          <w:szCs w:val="36"/>
          <w:u w:val="single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0295668"/>
        <w:docPartObj>
          <w:docPartGallery w:val="Table of Contents"/>
          <w:docPartUnique/>
        </w:docPartObj>
      </w:sdtPr>
      <w:sdtContent>
        <w:p w:rsidR="00967431" w:rsidRDefault="00967431" w:rsidP="00967431">
          <w:pPr>
            <w:pStyle w:val="ae"/>
            <w:spacing w:line="360" w:lineRule="auto"/>
            <w:rPr>
              <w:color w:val="auto"/>
            </w:rPr>
          </w:pPr>
        </w:p>
        <w:p w:rsidR="00967431" w:rsidRDefault="00967431" w:rsidP="00967431">
          <w:pPr>
            <w:pStyle w:val="ae"/>
            <w:spacing w:line="360" w:lineRule="auto"/>
            <w:rPr>
              <w:color w:val="auto"/>
            </w:rPr>
          </w:pPr>
        </w:p>
        <w:p w:rsidR="001C6B7C" w:rsidRDefault="001C6B7C" w:rsidP="00967431">
          <w:pPr>
            <w:pStyle w:val="ae"/>
            <w:spacing w:line="360" w:lineRule="auto"/>
            <w:rPr>
              <w:color w:val="auto"/>
            </w:rPr>
          </w:pPr>
          <w:r w:rsidRPr="00967431">
            <w:rPr>
              <w:color w:val="auto"/>
            </w:rPr>
            <w:t>Оглавление</w:t>
          </w:r>
        </w:p>
        <w:p w:rsidR="00967431" w:rsidRDefault="00967431" w:rsidP="00967431">
          <w:pPr>
            <w:rPr>
              <w:lang w:eastAsia="en-US"/>
            </w:rPr>
          </w:pPr>
        </w:p>
        <w:p w:rsidR="00967431" w:rsidRPr="00967431" w:rsidRDefault="00967431" w:rsidP="00967431">
          <w:pPr>
            <w:rPr>
              <w:lang w:eastAsia="en-US"/>
            </w:rPr>
          </w:pPr>
        </w:p>
        <w:p w:rsidR="00967431" w:rsidRPr="00967431" w:rsidRDefault="004F4AB5" w:rsidP="00967431">
          <w:pPr>
            <w:pStyle w:val="11"/>
            <w:spacing w:line="360" w:lineRule="auto"/>
            <w:rPr>
              <w:rFonts w:asciiTheme="minorHAnsi" w:eastAsiaTheme="minorEastAsia" w:hAnsiTheme="minorHAnsi" w:cstheme="minorBidi"/>
            </w:rPr>
          </w:pPr>
          <w:r w:rsidRPr="004F4AB5">
            <w:fldChar w:fldCharType="begin"/>
          </w:r>
          <w:r w:rsidR="001C6B7C">
            <w:instrText xml:space="preserve"> TOC \o "1-3" \h \z \u </w:instrText>
          </w:r>
          <w:r w:rsidRPr="004F4AB5">
            <w:fldChar w:fldCharType="separate"/>
          </w:r>
          <w:hyperlink w:anchor="_Toc465364303" w:history="1">
            <w:r w:rsidR="00967431" w:rsidRPr="00967431">
              <w:rPr>
                <w:rStyle w:val="a3"/>
              </w:rPr>
              <w:t>Технологическая карта урока</w:t>
            </w:r>
            <w:r w:rsidR="00967431" w:rsidRPr="00967431">
              <w:rPr>
                <w:webHidden/>
              </w:rPr>
              <w:tab/>
            </w:r>
            <w:r w:rsidRPr="00967431">
              <w:rPr>
                <w:webHidden/>
              </w:rPr>
              <w:fldChar w:fldCharType="begin"/>
            </w:r>
            <w:r w:rsidR="00967431" w:rsidRPr="00967431">
              <w:rPr>
                <w:webHidden/>
              </w:rPr>
              <w:instrText xml:space="preserve"> PAGEREF _Toc465364303 \h </w:instrText>
            </w:r>
            <w:r w:rsidRPr="00967431">
              <w:rPr>
                <w:webHidden/>
              </w:rPr>
            </w:r>
            <w:r w:rsidRPr="00967431">
              <w:rPr>
                <w:webHidden/>
              </w:rPr>
              <w:fldChar w:fldCharType="separate"/>
            </w:r>
            <w:r w:rsidR="009D3EE9">
              <w:rPr>
                <w:webHidden/>
              </w:rPr>
              <w:t>3</w:t>
            </w:r>
            <w:r w:rsidRPr="00967431">
              <w:rPr>
                <w:webHidden/>
              </w:rPr>
              <w:fldChar w:fldCharType="end"/>
            </w:r>
          </w:hyperlink>
        </w:p>
        <w:p w:rsidR="00967431" w:rsidRDefault="004F4AB5" w:rsidP="0096743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5364304" w:history="1">
            <w:r w:rsidR="00967431" w:rsidRPr="008B6B8C">
              <w:rPr>
                <w:rStyle w:val="a3"/>
              </w:rPr>
              <w:t>Методы обучения</w:t>
            </w:r>
            <w:r w:rsidR="0096743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7431">
              <w:rPr>
                <w:webHidden/>
              </w:rPr>
              <w:instrText xml:space="preserve"> PAGEREF _Toc465364304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3EE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67431" w:rsidRDefault="004F4AB5" w:rsidP="0096743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5364305" w:history="1">
            <w:r w:rsidR="00967431" w:rsidRPr="008B6B8C">
              <w:rPr>
                <w:rStyle w:val="a3"/>
              </w:rPr>
              <w:t>Задачи</w:t>
            </w:r>
            <w:r w:rsidR="0096743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7431">
              <w:rPr>
                <w:webHidden/>
              </w:rPr>
              <w:instrText xml:space="preserve"> PAGEREF _Toc465364305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3EE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67431" w:rsidRDefault="004F4AB5" w:rsidP="0096743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5364306" w:history="1">
            <w:r w:rsidR="00967431" w:rsidRPr="008B6B8C">
              <w:rPr>
                <w:rStyle w:val="a3"/>
              </w:rPr>
              <w:t>Результаты освоения материала</w:t>
            </w:r>
            <w:r w:rsidR="0096743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7431">
              <w:rPr>
                <w:webHidden/>
              </w:rPr>
              <w:instrText xml:space="preserve"> PAGEREF _Toc465364306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3EE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67431" w:rsidRDefault="004F4AB5" w:rsidP="0096743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5364307" w:history="1">
            <w:r w:rsidR="00967431" w:rsidRPr="008B6B8C">
              <w:rPr>
                <w:rStyle w:val="a3"/>
              </w:rPr>
              <w:t>Программно-технические средства</w:t>
            </w:r>
            <w:r w:rsidR="0096743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7431">
              <w:rPr>
                <w:webHidden/>
              </w:rPr>
              <w:instrText xml:space="preserve"> PAGEREF _Toc465364307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3EE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67431" w:rsidRDefault="004F4AB5" w:rsidP="0096743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5364308" w:history="1">
            <w:r w:rsidR="00967431" w:rsidRPr="008B6B8C">
              <w:rPr>
                <w:rStyle w:val="a3"/>
              </w:rPr>
              <w:t>Ресурсы</w:t>
            </w:r>
            <w:r w:rsidR="0096743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7431">
              <w:rPr>
                <w:webHidden/>
              </w:rPr>
              <w:instrText xml:space="preserve"> PAGEREF _Toc465364308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3EE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67431" w:rsidRDefault="004F4AB5" w:rsidP="00967431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5364309" w:history="1">
            <w:r w:rsidR="00967431" w:rsidRPr="008B6B8C">
              <w:rPr>
                <w:rStyle w:val="a3"/>
              </w:rPr>
              <w:t>Этапы урока</w:t>
            </w:r>
            <w:r w:rsidR="0096743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7431">
              <w:rPr>
                <w:webHidden/>
              </w:rPr>
              <w:instrText xml:space="preserve"> PAGEREF _Toc465364309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D3EE9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C6B7C" w:rsidRDefault="004F4AB5" w:rsidP="00967431">
          <w:pPr>
            <w:spacing w:line="360" w:lineRule="auto"/>
          </w:pPr>
          <w:r>
            <w:fldChar w:fldCharType="end"/>
          </w:r>
        </w:p>
      </w:sdtContent>
    </w:sdt>
    <w:p w:rsidR="001C6B7C" w:rsidRDefault="001C6B7C">
      <w:pPr>
        <w:rPr>
          <w:rFonts w:asciiTheme="majorHAnsi" w:eastAsiaTheme="majorEastAsia" w:hAnsiTheme="majorHAnsi" w:cstheme="majorBidi"/>
          <w:b/>
          <w:bCs/>
          <w:sz w:val="28"/>
          <w:szCs w:val="36"/>
        </w:rPr>
      </w:pPr>
      <w:r>
        <w:rPr>
          <w:szCs w:val="36"/>
        </w:rPr>
        <w:br w:type="page"/>
      </w:r>
    </w:p>
    <w:p w:rsidR="00756B9E" w:rsidRPr="00967431" w:rsidRDefault="00756B9E" w:rsidP="001C6B7C">
      <w:pPr>
        <w:pStyle w:val="1"/>
        <w:rPr>
          <w:color w:val="auto"/>
          <w:sz w:val="32"/>
          <w:szCs w:val="32"/>
        </w:rPr>
      </w:pPr>
      <w:bookmarkStart w:id="0" w:name="_Toc465364303"/>
      <w:r w:rsidRPr="00967431">
        <w:rPr>
          <w:color w:val="auto"/>
          <w:sz w:val="32"/>
          <w:szCs w:val="32"/>
        </w:rPr>
        <w:lastRenderedPageBreak/>
        <w:t>Технологическая карта урока</w:t>
      </w:r>
      <w:bookmarkEnd w:id="0"/>
      <w:r w:rsidRPr="00967431">
        <w:rPr>
          <w:color w:val="auto"/>
          <w:sz w:val="32"/>
          <w:szCs w:val="32"/>
        </w:rPr>
        <w:t xml:space="preserve"> </w:t>
      </w:r>
    </w:p>
    <w:p w:rsidR="001F4C5A" w:rsidRDefault="001F4C5A" w:rsidP="00756B9E">
      <w:pPr>
        <w:rPr>
          <w:b/>
          <w:sz w:val="28"/>
          <w:szCs w:val="28"/>
        </w:rPr>
      </w:pPr>
    </w:p>
    <w:p w:rsidR="00756B9E" w:rsidRPr="00967431" w:rsidRDefault="00756B9E" w:rsidP="00967431">
      <w:pPr>
        <w:spacing w:line="276" w:lineRule="auto"/>
        <w:rPr>
          <w:b/>
          <w:sz w:val="28"/>
          <w:szCs w:val="28"/>
        </w:rPr>
      </w:pPr>
      <w:r w:rsidRPr="00967431">
        <w:rPr>
          <w:b/>
          <w:sz w:val="28"/>
          <w:szCs w:val="28"/>
        </w:rPr>
        <w:t>Предмет, класс:</w:t>
      </w:r>
      <w:r w:rsidRPr="00967431">
        <w:rPr>
          <w:sz w:val="28"/>
          <w:szCs w:val="28"/>
        </w:rPr>
        <w:t xml:space="preserve"> </w:t>
      </w:r>
      <w:r w:rsidRPr="00967431">
        <w:rPr>
          <w:b/>
          <w:sz w:val="28"/>
          <w:szCs w:val="28"/>
        </w:rPr>
        <w:t xml:space="preserve"> </w:t>
      </w:r>
      <w:r w:rsidR="0062748E" w:rsidRPr="00967431">
        <w:rPr>
          <w:b/>
          <w:sz w:val="28"/>
          <w:szCs w:val="28"/>
        </w:rPr>
        <w:t>Информатика и ИКТ</w:t>
      </w:r>
      <w:r w:rsidR="00A91CCA" w:rsidRPr="00967431">
        <w:rPr>
          <w:b/>
          <w:sz w:val="28"/>
          <w:szCs w:val="28"/>
        </w:rPr>
        <w:t xml:space="preserve"> </w:t>
      </w:r>
    </w:p>
    <w:p w:rsidR="00A91CCA" w:rsidRPr="00967431" w:rsidRDefault="00A91CCA" w:rsidP="00967431">
      <w:pPr>
        <w:spacing w:line="276" w:lineRule="auto"/>
        <w:rPr>
          <w:b/>
          <w:sz w:val="28"/>
          <w:szCs w:val="28"/>
        </w:rPr>
      </w:pPr>
      <w:r w:rsidRPr="00967431">
        <w:rPr>
          <w:b/>
          <w:sz w:val="28"/>
          <w:szCs w:val="28"/>
        </w:rPr>
        <w:t xml:space="preserve">Класс: </w:t>
      </w:r>
      <w:r w:rsidR="00DA77E5" w:rsidRPr="00967431">
        <w:rPr>
          <w:b/>
          <w:sz w:val="28"/>
          <w:szCs w:val="28"/>
        </w:rPr>
        <w:t>7</w:t>
      </w:r>
      <w:r w:rsidRPr="00967431">
        <w:rPr>
          <w:b/>
          <w:sz w:val="28"/>
          <w:szCs w:val="28"/>
        </w:rPr>
        <w:t xml:space="preserve"> </w:t>
      </w:r>
    </w:p>
    <w:p w:rsidR="00756B9E" w:rsidRPr="00967431" w:rsidRDefault="00756B9E" w:rsidP="00967431">
      <w:pPr>
        <w:spacing w:line="276" w:lineRule="auto"/>
        <w:jc w:val="both"/>
        <w:rPr>
          <w:b/>
          <w:sz w:val="28"/>
          <w:szCs w:val="28"/>
        </w:rPr>
      </w:pPr>
    </w:p>
    <w:p w:rsidR="00A91CCA" w:rsidRPr="00967431" w:rsidRDefault="00A91CCA" w:rsidP="00967431">
      <w:pPr>
        <w:pStyle w:val="normal"/>
        <w:rPr>
          <w:sz w:val="28"/>
          <w:szCs w:val="28"/>
        </w:rPr>
      </w:pPr>
      <w:r w:rsidRPr="00967431">
        <w:rPr>
          <w:rFonts w:ascii="Times New Roman" w:eastAsia="Times New Roman" w:hAnsi="Times New Roman" w:cs="Times New Roman"/>
          <w:b/>
          <w:sz w:val="28"/>
          <w:szCs w:val="28"/>
        </w:rPr>
        <w:t>УМК: «Программа для основной школы. 5-6 классы. 7-9 классы», авторы Л.Л.Босова, Л.Ю.Босова</w:t>
      </w:r>
    </w:p>
    <w:p w:rsidR="00A13C65" w:rsidRPr="00967431" w:rsidRDefault="00A13C65" w:rsidP="00967431">
      <w:pPr>
        <w:spacing w:line="276" w:lineRule="auto"/>
        <w:jc w:val="both"/>
        <w:rPr>
          <w:b/>
          <w:sz w:val="28"/>
          <w:szCs w:val="28"/>
        </w:rPr>
      </w:pPr>
    </w:p>
    <w:p w:rsidR="00756B9E" w:rsidRPr="00967431" w:rsidRDefault="00756B9E" w:rsidP="00967431">
      <w:pPr>
        <w:spacing w:line="276" w:lineRule="auto"/>
        <w:jc w:val="both"/>
        <w:rPr>
          <w:sz w:val="28"/>
          <w:szCs w:val="28"/>
        </w:rPr>
      </w:pPr>
      <w:r w:rsidRPr="00967431">
        <w:rPr>
          <w:b/>
          <w:sz w:val="28"/>
          <w:szCs w:val="28"/>
        </w:rPr>
        <w:t>Тема урока</w:t>
      </w:r>
      <w:r w:rsidRPr="00967431">
        <w:rPr>
          <w:sz w:val="28"/>
          <w:szCs w:val="28"/>
        </w:rPr>
        <w:t xml:space="preserve">: </w:t>
      </w:r>
      <w:r w:rsidR="0010375E" w:rsidRPr="00967431">
        <w:rPr>
          <w:sz w:val="28"/>
          <w:szCs w:val="28"/>
        </w:rPr>
        <w:t>Кодирование графической информации</w:t>
      </w:r>
      <w:r w:rsidR="001F0A58" w:rsidRPr="00967431">
        <w:rPr>
          <w:sz w:val="28"/>
          <w:szCs w:val="28"/>
        </w:rPr>
        <w:t>.</w:t>
      </w:r>
    </w:p>
    <w:p w:rsidR="00756B9E" w:rsidRPr="00967431" w:rsidRDefault="00756B9E" w:rsidP="00967431">
      <w:pPr>
        <w:spacing w:line="276" w:lineRule="auto"/>
        <w:jc w:val="both"/>
        <w:rPr>
          <w:sz w:val="28"/>
          <w:szCs w:val="28"/>
        </w:rPr>
      </w:pPr>
    </w:p>
    <w:p w:rsidR="00756B9E" w:rsidRPr="00967431" w:rsidRDefault="00A13C65" w:rsidP="00967431">
      <w:pPr>
        <w:spacing w:line="276" w:lineRule="auto"/>
        <w:jc w:val="both"/>
        <w:rPr>
          <w:sz w:val="28"/>
          <w:szCs w:val="28"/>
        </w:rPr>
      </w:pPr>
      <w:r w:rsidRPr="00967431">
        <w:rPr>
          <w:b/>
          <w:sz w:val="28"/>
          <w:szCs w:val="28"/>
        </w:rPr>
        <w:t>Тип урока</w:t>
      </w:r>
      <w:r w:rsidRPr="00967431">
        <w:rPr>
          <w:sz w:val="28"/>
          <w:szCs w:val="28"/>
        </w:rPr>
        <w:t xml:space="preserve">: </w:t>
      </w:r>
      <w:r w:rsidR="0010375E" w:rsidRPr="00967431">
        <w:rPr>
          <w:sz w:val="28"/>
          <w:szCs w:val="28"/>
        </w:rPr>
        <w:t>урок открытия нового знания (ОНЗ)</w:t>
      </w:r>
    </w:p>
    <w:p w:rsidR="001F4C5A" w:rsidRPr="00967431" w:rsidRDefault="001F4C5A" w:rsidP="00967431">
      <w:pPr>
        <w:spacing w:line="276" w:lineRule="auto"/>
        <w:jc w:val="both"/>
        <w:rPr>
          <w:b/>
          <w:sz w:val="28"/>
          <w:szCs w:val="28"/>
        </w:rPr>
      </w:pPr>
    </w:p>
    <w:p w:rsidR="00756B9E" w:rsidRPr="00967431" w:rsidRDefault="00756B9E" w:rsidP="00967431">
      <w:pPr>
        <w:spacing w:line="276" w:lineRule="auto"/>
        <w:jc w:val="both"/>
        <w:rPr>
          <w:sz w:val="28"/>
          <w:szCs w:val="28"/>
        </w:rPr>
      </w:pPr>
      <w:r w:rsidRPr="00967431">
        <w:rPr>
          <w:b/>
          <w:sz w:val="28"/>
          <w:szCs w:val="28"/>
        </w:rPr>
        <w:t>Цель урока</w:t>
      </w:r>
      <w:r w:rsidRPr="00967431">
        <w:rPr>
          <w:sz w:val="28"/>
          <w:szCs w:val="28"/>
        </w:rPr>
        <w:t xml:space="preserve">: </w:t>
      </w:r>
      <w:r w:rsidR="00F0173A" w:rsidRPr="00967431">
        <w:rPr>
          <w:sz w:val="28"/>
          <w:szCs w:val="28"/>
        </w:rPr>
        <w:t>Создание условий для ф</w:t>
      </w:r>
      <w:r w:rsidR="00E637AE" w:rsidRPr="00967431">
        <w:rPr>
          <w:sz w:val="28"/>
          <w:szCs w:val="28"/>
        </w:rPr>
        <w:t>ормирования у учащихся понимания</w:t>
      </w:r>
      <w:r w:rsidR="00F0173A" w:rsidRPr="00967431">
        <w:rPr>
          <w:sz w:val="28"/>
          <w:szCs w:val="28"/>
        </w:rPr>
        <w:t xml:space="preserve"> принципа кодирования графической информации и ее хранения в памяти ЭВМ, умений решать задачи на </w:t>
      </w:r>
      <w:r w:rsidR="00DA77E5" w:rsidRPr="00967431">
        <w:rPr>
          <w:sz w:val="28"/>
          <w:szCs w:val="28"/>
        </w:rPr>
        <w:t>вычисление</w:t>
      </w:r>
      <w:r w:rsidR="00F0173A" w:rsidRPr="00967431">
        <w:rPr>
          <w:sz w:val="28"/>
          <w:szCs w:val="28"/>
        </w:rPr>
        <w:t xml:space="preserve"> объема памяти, необходимого для хранения графической информации.</w:t>
      </w:r>
    </w:p>
    <w:p w:rsidR="00DA77E5" w:rsidRPr="00967431" w:rsidRDefault="00DA77E5" w:rsidP="00967431">
      <w:pPr>
        <w:spacing w:line="276" w:lineRule="auto"/>
        <w:jc w:val="both"/>
        <w:rPr>
          <w:b/>
          <w:sz w:val="28"/>
          <w:szCs w:val="28"/>
        </w:rPr>
      </w:pPr>
    </w:p>
    <w:p w:rsidR="0082427A" w:rsidRPr="00967431" w:rsidRDefault="0082427A" w:rsidP="00967431">
      <w:pPr>
        <w:spacing w:line="276" w:lineRule="auto"/>
        <w:rPr>
          <w:sz w:val="28"/>
          <w:szCs w:val="28"/>
        </w:rPr>
      </w:pPr>
      <w:bookmarkStart w:id="1" w:name="_Toc465364304"/>
      <w:r w:rsidRPr="00967431">
        <w:rPr>
          <w:rStyle w:val="10"/>
          <w:color w:val="auto"/>
        </w:rPr>
        <w:t>Методы обучения</w:t>
      </w:r>
      <w:bookmarkEnd w:id="1"/>
      <w:r w:rsidRPr="00967431">
        <w:rPr>
          <w:sz w:val="28"/>
          <w:szCs w:val="28"/>
        </w:rPr>
        <w:t>: словесный, наглядный, практический, частично-поисковый.</w:t>
      </w:r>
    </w:p>
    <w:p w:rsidR="0082427A" w:rsidRPr="00967431" w:rsidRDefault="0082427A" w:rsidP="00967431">
      <w:pPr>
        <w:spacing w:line="276" w:lineRule="auto"/>
        <w:jc w:val="both"/>
        <w:rPr>
          <w:b/>
          <w:sz w:val="28"/>
          <w:szCs w:val="28"/>
        </w:rPr>
      </w:pPr>
    </w:p>
    <w:p w:rsidR="0082427A" w:rsidRPr="00967431" w:rsidRDefault="0082427A" w:rsidP="00967431">
      <w:pPr>
        <w:spacing w:line="276" w:lineRule="auto"/>
        <w:rPr>
          <w:sz w:val="28"/>
          <w:szCs w:val="28"/>
        </w:rPr>
      </w:pPr>
      <w:bookmarkStart w:id="2" w:name="_Toc465364305"/>
      <w:r w:rsidRPr="00967431">
        <w:rPr>
          <w:rStyle w:val="10"/>
          <w:color w:val="auto"/>
        </w:rPr>
        <w:t>Задачи</w:t>
      </w:r>
      <w:bookmarkEnd w:id="2"/>
      <w:r w:rsidRPr="00967431">
        <w:rPr>
          <w:sz w:val="28"/>
          <w:szCs w:val="28"/>
        </w:rPr>
        <w:t>:</w:t>
      </w:r>
    </w:p>
    <w:p w:rsidR="0082427A" w:rsidRPr="009D3EE9" w:rsidRDefault="0082427A" w:rsidP="00967431">
      <w:pPr>
        <w:pStyle w:val="normal"/>
        <w:spacing w:before="28" w:after="28"/>
        <w:ind w:left="500"/>
        <w:jc w:val="both"/>
        <w:rPr>
          <w:sz w:val="28"/>
          <w:szCs w:val="28"/>
        </w:rPr>
      </w:pPr>
      <w:r w:rsidRPr="009D3EE9">
        <w:rPr>
          <w:rFonts w:ascii="Times New Roman" w:eastAsia="Times New Roman" w:hAnsi="Times New Roman" w:cs="Times New Roman"/>
          <w:b/>
          <w:sz w:val="28"/>
          <w:szCs w:val="28"/>
        </w:rPr>
        <w:t>- образовательная:</w:t>
      </w:r>
      <w:r w:rsidRPr="009D3EE9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 у обучающихся понимание процесса кодирования графической </w:t>
      </w:r>
      <w:r w:rsidR="009D3EE9">
        <w:rPr>
          <w:rFonts w:ascii="Times New Roman" w:eastAsia="Times New Roman" w:hAnsi="Times New Roman" w:cs="Times New Roman"/>
          <w:sz w:val="28"/>
          <w:szCs w:val="28"/>
        </w:rPr>
        <w:t>информации; п</w:t>
      </w:r>
      <w:r w:rsidRPr="009D3EE9">
        <w:rPr>
          <w:rFonts w:ascii="Times New Roman" w:eastAsia="Times New Roman" w:hAnsi="Times New Roman" w:cs="Times New Roman"/>
          <w:sz w:val="28"/>
          <w:szCs w:val="28"/>
        </w:rPr>
        <w:t>оказать различные виды кодирования графики.</w:t>
      </w:r>
    </w:p>
    <w:p w:rsidR="0082427A" w:rsidRPr="009D3EE9" w:rsidRDefault="0082427A" w:rsidP="00967431">
      <w:pPr>
        <w:pStyle w:val="normal"/>
        <w:jc w:val="both"/>
        <w:rPr>
          <w:sz w:val="28"/>
          <w:szCs w:val="28"/>
        </w:rPr>
      </w:pPr>
    </w:p>
    <w:p w:rsidR="0082427A" w:rsidRPr="009D3EE9" w:rsidRDefault="0082427A" w:rsidP="00967431">
      <w:pPr>
        <w:pStyle w:val="normal"/>
        <w:ind w:left="539"/>
        <w:jc w:val="both"/>
        <w:rPr>
          <w:sz w:val="28"/>
          <w:szCs w:val="28"/>
        </w:rPr>
      </w:pPr>
      <w:r w:rsidRPr="009D3EE9">
        <w:rPr>
          <w:rFonts w:ascii="Times New Roman" w:eastAsia="Times New Roman" w:hAnsi="Times New Roman" w:cs="Times New Roman"/>
          <w:b/>
          <w:sz w:val="28"/>
          <w:szCs w:val="28"/>
        </w:rPr>
        <w:t>- развивающая:</w:t>
      </w:r>
      <w:r w:rsidRPr="009D3EE9">
        <w:rPr>
          <w:b/>
          <w:sz w:val="28"/>
          <w:szCs w:val="28"/>
        </w:rPr>
        <w:t xml:space="preserve"> </w:t>
      </w:r>
      <w:r w:rsidRPr="009D3EE9">
        <w:rPr>
          <w:rFonts w:ascii="Times New Roman" w:eastAsia="Times New Roman" w:hAnsi="Times New Roman" w:cs="Times New Roman"/>
          <w:sz w:val="28"/>
          <w:szCs w:val="28"/>
        </w:rPr>
        <w:t>развить общеучебные умения и навыки на основе средств и методов информатики и ИКТ, в том числе  научиться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</w:t>
      </w:r>
      <w:r w:rsidR="009D3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27A" w:rsidRPr="009D3EE9" w:rsidRDefault="0082427A" w:rsidP="00967431">
      <w:pPr>
        <w:pStyle w:val="normal"/>
        <w:jc w:val="both"/>
        <w:rPr>
          <w:sz w:val="28"/>
          <w:szCs w:val="28"/>
        </w:rPr>
      </w:pPr>
    </w:p>
    <w:p w:rsidR="0082427A" w:rsidRPr="00967431" w:rsidRDefault="0082427A" w:rsidP="00967431">
      <w:pPr>
        <w:pStyle w:val="normal"/>
        <w:spacing w:before="28" w:after="28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E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воспитательная: </w:t>
      </w:r>
      <w:r w:rsidRPr="009D3EE9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Pr="0096743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и избирательное отношение к информации; развить познавательные, интеллектуальные и творческие способности учащихся, совершенствовать навыки работы на компьютере, развивать внимание, образное мышление, навыки конструирования.</w:t>
      </w:r>
    </w:p>
    <w:p w:rsidR="0082427A" w:rsidRPr="00967431" w:rsidRDefault="00CD28B5" w:rsidP="00967431">
      <w:pPr>
        <w:pStyle w:val="1"/>
        <w:spacing w:line="276" w:lineRule="auto"/>
        <w:rPr>
          <w:color w:val="auto"/>
        </w:rPr>
      </w:pPr>
      <w:r w:rsidRPr="00967431">
        <w:rPr>
          <w:color w:val="auto"/>
        </w:rPr>
        <w:t xml:space="preserve"> </w:t>
      </w:r>
      <w:bookmarkStart w:id="3" w:name="_Toc465364306"/>
      <w:r w:rsidRPr="00967431">
        <w:rPr>
          <w:color w:val="auto"/>
        </w:rPr>
        <w:t>Результаты освоения материала</w:t>
      </w:r>
      <w:bookmarkEnd w:id="3"/>
    </w:p>
    <w:p w:rsidR="00DA77E5" w:rsidRPr="00967431" w:rsidRDefault="00DA77E5" w:rsidP="00967431">
      <w:pPr>
        <w:spacing w:line="276" w:lineRule="auto"/>
        <w:jc w:val="both"/>
        <w:rPr>
          <w:b/>
          <w:sz w:val="28"/>
          <w:szCs w:val="28"/>
        </w:rPr>
      </w:pPr>
      <w:r w:rsidRPr="00967431">
        <w:rPr>
          <w:b/>
          <w:sz w:val="28"/>
          <w:szCs w:val="28"/>
        </w:rPr>
        <w:t>Предметные результаты:</w:t>
      </w:r>
    </w:p>
    <w:p w:rsidR="00DA77E5" w:rsidRPr="00967431" w:rsidRDefault="00DA77E5" w:rsidP="00967431">
      <w:pPr>
        <w:pStyle w:val="dash0410043104370430044600200441043f04380441043a0430"/>
        <w:spacing w:line="276" w:lineRule="auto"/>
        <w:ind w:left="0" w:firstLine="0"/>
        <w:rPr>
          <w:sz w:val="28"/>
          <w:szCs w:val="28"/>
        </w:rPr>
      </w:pPr>
      <w:r w:rsidRPr="00967431">
        <w:rPr>
          <w:sz w:val="28"/>
          <w:szCs w:val="28"/>
        </w:rPr>
        <w:t xml:space="preserve">- </w:t>
      </w:r>
      <w:r w:rsidRPr="00967431">
        <w:rPr>
          <w:rStyle w:val="dash0410043104370430044600200441043f04380441043a0430char1"/>
          <w:sz w:val="28"/>
          <w:szCs w:val="28"/>
        </w:rPr>
        <w:t>осознание значения информатики в повседневной жизни человека;</w:t>
      </w:r>
    </w:p>
    <w:p w:rsidR="00DA77E5" w:rsidRPr="00967431" w:rsidRDefault="00DA77E5" w:rsidP="00967431">
      <w:pPr>
        <w:pStyle w:val="dash0410043104370430044600200441043f04380441043a0430"/>
        <w:spacing w:line="276" w:lineRule="auto"/>
        <w:ind w:left="0" w:firstLine="0"/>
        <w:rPr>
          <w:sz w:val="28"/>
          <w:szCs w:val="28"/>
        </w:rPr>
      </w:pPr>
      <w:r w:rsidRPr="00967431">
        <w:rPr>
          <w:rStyle w:val="dash0410043104370430044600200441043f04380441043a0430char1"/>
          <w:sz w:val="28"/>
          <w:szCs w:val="28"/>
        </w:rPr>
        <w:t>- понимание роли информационных процессов в современном мире;</w:t>
      </w:r>
    </w:p>
    <w:p w:rsidR="001E0F00" w:rsidRPr="00967431" w:rsidRDefault="00DA77E5" w:rsidP="00967431">
      <w:pPr>
        <w:pStyle w:val="dash0410043104370430044600200441043f04380441043a0430"/>
        <w:spacing w:line="276" w:lineRule="auto"/>
        <w:ind w:left="0" w:firstLine="0"/>
        <w:rPr>
          <w:rStyle w:val="dash0410043104370430044600200441043f04380441043a0430char1"/>
          <w:sz w:val="28"/>
          <w:szCs w:val="28"/>
        </w:rPr>
      </w:pPr>
      <w:r w:rsidRPr="00967431">
        <w:rPr>
          <w:rStyle w:val="dash0410043104370430044600200441043f04380441043a0430char1"/>
          <w:sz w:val="28"/>
          <w:szCs w:val="28"/>
        </w:rPr>
        <w:t xml:space="preserve">- формирование информационной и алгоритмической культуры; </w:t>
      </w:r>
    </w:p>
    <w:p w:rsidR="001E0F00" w:rsidRPr="00967431" w:rsidRDefault="001E0F00" w:rsidP="00967431">
      <w:pPr>
        <w:pStyle w:val="dash0410043104370430044600200441043f04380441043a0430"/>
        <w:spacing w:line="276" w:lineRule="auto"/>
        <w:ind w:left="0" w:firstLine="0"/>
        <w:rPr>
          <w:rStyle w:val="dash0410043104370430044600200441043f04380441043a0430char1"/>
          <w:sz w:val="28"/>
          <w:szCs w:val="28"/>
        </w:rPr>
      </w:pPr>
      <w:r w:rsidRPr="00967431">
        <w:rPr>
          <w:rStyle w:val="dash0410043104370430044600200441043f04380441043a0430char1"/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</w:r>
    </w:p>
    <w:p w:rsidR="00DA77E5" w:rsidRPr="00967431" w:rsidRDefault="00DA77E5" w:rsidP="00967431">
      <w:pPr>
        <w:pStyle w:val="dash041e0441043d043e0432043d043e0439002004420435043a04410442002004410020043e0442044104420443043f043e043c"/>
        <w:spacing w:after="0" w:line="276" w:lineRule="auto"/>
        <w:ind w:left="0"/>
        <w:jc w:val="both"/>
        <w:rPr>
          <w:sz w:val="28"/>
          <w:szCs w:val="28"/>
        </w:rPr>
      </w:pPr>
      <w:r w:rsidRPr="00967431">
        <w:rPr>
          <w:rStyle w:val="dash041e0441043d043e0432043d043e0439002004420435043a04410442002004410020043e0442044104420443043f043e043cchar1"/>
          <w:sz w:val="28"/>
          <w:szCs w:val="28"/>
        </w:rPr>
        <w:t>- формирование представления о компьютере как универсальном устройстве обработки информации</w:t>
      </w:r>
      <w:r w:rsidR="001E0F00" w:rsidRPr="00967431">
        <w:rPr>
          <w:rStyle w:val="dash041e0441043d043e0432043d043e0439002004420435043a04410442002004410020043e0442044104420443043f043e043cchar1"/>
          <w:sz w:val="28"/>
          <w:szCs w:val="28"/>
        </w:rPr>
        <w:t>;</w:t>
      </w:r>
    </w:p>
    <w:p w:rsidR="001E0F00" w:rsidRPr="00967431" w:rsidRDefault="001E0F00" w:rsidP="00967431">
      <w:pPr>
        <w:pStyle w:val="dash0410043104370430044600200441043f04380441043a0430"/>
        <w:spacing w:line="276" w:lineRule="auto"/>
        <w:ind w:left="0" w:firstLine="0"/>
        <w:rPr>
          <w:rStyle w:val="dash0410043104370430044600200441043f04380441043a0430char1"/>
          <w:sz w:val="28"/>
          <w:szCs w:val="28"/>
        </w:rPr>
      </w:pPr>
      <w:r w:rsidRPr="00967431">
        <w:rPr>
          <w:rStyle w:val="dash0410043104370430044600200441043f04380441043a0430char1"/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F4C5A" w:rsidRPr="00967431" w:rsidRDefault="001F4C5A" w:rsidP="00967431">
      <w:pPr>
        <w:spacing w:line="276" w:lineRule="auto"/>
        <w:jc w:val="both"/>
        <w:rPr>
          <w:b/>
          <w:sz w:val="28"/>
          <w:szCs w:val="28"/>
        </w:rPr>
      </w:pPr>
    </w:p>
    <w:p w:rsidR="00756B9E" w:rsidRPr="00967431" w:rsidRDefault="00756B9E" w:rsidP="00967431">
      <w:pPr>
        <w:spacing w:line="276" w:lineRule="auto"/>
        <w:jc w:val="both"/>
        <w:rPr>
          <w:b/>
          <w:sz w:val="28"/>
          <w:szCs w:val="28"/>
        </w:rPr>
      </w:pPr>
      <w:r w:rsidRPr="00967431">
        <w:rPr>
          <w:b/>
          <w:sz w:val="28"/>
          <w:szCs w:val="28"/>
        </w:rPr>
        <w:t>Метапредметные результаты:</w:t>
      </w:r>
    </w:p>
    <w:p w:rsidR="000C6EAA" w:rsidRPr="00967431" w:rsidRDefault="000C6EAA" w:rsidP="00967431">
      <w:pPr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b/>
          <w:sz w:val="28"/>
          <w:szCs w:val="28"/>
        </w:rPr>
        <w:t xml:space="preserve">- </w:t>
      </w:r>
      <w:r w:rsidRPr="00967431">
        <w:rPr>
          <w:rStyle w:val="dash041e005f0431005f044b005f0447005f043d005f044b005f0439005f005fchar1char1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 w:rsidR="00A80358" w:rsidRPr="00967431">
        <w:rPr>
          <w:rStyle w:val="dash041e005f0431005f044b005f0447005f043d005f044b005f0439005f005fchar1char1"/>
          <w:sz w:val="28"/>
          <w:szCs w:val="28"/>
        </w:rPr>
        <w:t xml:space="preserve"> (регулятивные ууд)</w:t>
      </w:r>
      <w:r w:rsidRPr="00967431">
        <w:rPr>
          <w:rStyle w:val="dash041e005f0431005f044b005f0447005f043d005f044b005f0439005f005fchar1char1"/>
          <w:sz w:val="28"/>
          <w:szCs w:val="28"/>
        </w:rPr>
        <w:t>;</w:t>
      </w:r>
    </w:p>
    <w:p w:rsidR="000C6EAA" w:rsidRPr="00967431" w:rsidRDefault="000C6EAA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>- 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</w:t>
      </w:r>
      <w:r w:rsidR="00A80358" w:rsidRPr="00967431">
        <w:rPr>
          <w:rStyle w:val="dash041e005f0431005f044b005f0447005f043d005f044b005f0439005f005fchar1char1"/>
          <w:sz w:val="28"/>
          <w:szCs w:val="28"/>
        </w:rPr>
        <w:t xml:space="preserve"> (познавательные ууд)</w:t>
      </w:r>
      <w:r w:rsidRPr="00967431">
        <w:rPr>
          <w:rStyle w:val="dash041e005f0431005f044b005f0447005f043d005f044b005f0439005f005fchar1char1"/>
          <w:sz w:val="28"/>
          <w:szCs w:val="28"/>
        </w:rPr>
        <w:t>;</w:t>
      </w:r>
    </w:p>
    <w:p w:rsidR="00A80358" w:rsidRPr="00967431" w:rsidRDefault="00A80358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 xml:space="preserve">- владение основными </w:t>
      </w:r>
      <w:r w:rsidR="004F341E" w:rsidRPr="00967431">
        <w:rPr>
          <w:rStyle w:val="dash041e005f0431005f044b005f0447005f043d005f044b005f0439005f005fchar1char1"/>
          <w:sz w:val="28"/>
          <w:szCs w:val="28"/>
        </w:rPr>
        <w:t xml:space="preserve">понятиями </w:t>
      </w:r>
      <w:r w:rsidRPr="00967431">
        <w:rPr>
          <w:rStyle w:val="dash041e005f0431005f044b005f0447005f043d005f044b005f0439005f005fchar1char1"/>
          <w:sz w:val="28"/>
          <w:szCs w:val="28"/>
        </w:rPr>
        <w:t>по теме «Кодирование графической информации» (</w:t>
      </w:r>
      <w:r w:rsidR="00287CF1">
        <w:rPr>
          <w:rStyle w:val="dash041e005f0431005f044b005f0447005f043d005f044b005f0439005f005fchar1char1"/>
          <w:sz w:val="28"/>
          <w:szCs w:val="28"/>
        </w:rPr>
        <w:t>предметные</w:t>
      </w:r>
      <w:r w:rsidRPr="00967431">
        <w:rPr>
          <w:rStyle w:val="dash041e005f0431005f044b005f0447005f043d005f044b005f0439005f005fchar1char1"/>
          <w:sz w:val="28"/>
          <w:szCs w:val="28"/>
        </w:rPr>
        <w:t xml:space="preserve"> ууд).</w:t>
      </w:r>
    </w:p>
    <w:p w:rsidR="000C6EAA" w:rsidRPr="00967431" w:rsidRDefault="000C6EAA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</w:r>
      <w:r w:rsidR="00BD3FFA" w:rsidRPr="00967431">
        <w:rPr>
          <w:rStyle w:val="dash041e005f0431005f044b005f0447005f043d005f044b005f0439005f005fchar1char1"/>
          <w:sz w:val="28"/>
          <w:szCs w:val="28"/>
        </w:rPr>
        <w:t xml:space="preserve"> </w:t>
      </w:r>
      <w:r w:rsidR="00A80358" w:rsidRPr="00967431">
        <w:rPr>
          <w:rStyle w:val="dash041e005f0431005f044b005f0447005f043d005f044b005f0439005f005fchar1char1"/>
          <w:sz w:val="28"/>
          <w:szCs w:val="28"/>
        </w:rPr>
        <w:t>(регулятивные ууд)</w:t>
      </w:r>
      <w:r w:rsidRPr="00967431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A80358" w:rsidRPr="00967431" w:rsidRDefault="00A80358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lastRenderedPageBreak/>
        <w:t>- умение сотрудничать с учителем и одноклассниками (коммуникативные ууд);</w:t>
      </w:r>
    </w:p>
    <w:p w:rsidR="00A80358" w:rsidRPr="00967431" w:rsidRDefault="000C6EAA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</w:t>
      </w:r>
      <w:r w:rsidR="0033258F" w:rsidRPr="00967431">
        <w:rPr>
          <w:rStyle w:val="dash041e005f0431005f044b005f0447005f043d005f044b005f0439005f005fchar1char1"/>
          <w:sz w:val="28"/>
          <w:szCs w:val="28"/>
        </w:rPr>
        <w:t>нологий</w:t>
      </w:r>
      <w:r w:rsidR="00A80358" w:rsidRPr="00967431">
        <w:rPr>
          <w:rStyle w:val="dash041e005f0431005f044b005f0447005f043d005f044b005f0439005f005fchar1char1"/>
          <w:sz w:val="28"/>
          <w:szCs w:val="28"/>
        </w:rPr>
        <w:t xml:space="preserve"> (познавательные ууд)</w:t>
      </w:r>
      <w:r w:rsidR="00F0173A" w:rsidRPr="00967431">
        <w:rPr>
          <w:rStyle w:val="dash041e005f0431005f044b005f0447005f043d005f044b005f0439005f005fchar1char1"/>
          <w:sz w:val="28"/>
          <w:szCs w:val="28"/>
        </w:rPr>
        <w:t>.</w:t>
      </w:r>
    </w:p>
    <w:p w:rsidR="000C6EAA" w:rsidRPr="00967431" w:rsidRDefault="000C6EAA" w:rsidP="00967431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</w:p>
    <w:p w:rsidR="00BD3FFA" w:rsidRPr="00967431" w:rsidRDefault="00BD3FFA" w:rsidP="00967431">
      <w:pPr>
        <w:spacing w:line="276" w:lineRule="auto"/>
        <w:jc w:val="both"/>
        <w:rPr>
          <w:b/>
          <w:sz w:val="28"/>
          <w:szCs w:val="28"/>
        </w:rPr>
      </w:pPr>
      <w:r w:rsidRPr="00967431">
        <w:rPr>
          <w:b/>
          <w:sz w:val="28"/>
          <w:szCs w:val="28"/>
        </w:rPr>
        <w:t>Личностные результаты:</w:t>
      </w:r>
    </w:p>
    <w:p w:rsidR="00F96B29" w:rsidRPr="00967431" w:rsidRDefault="00BD3FFA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F96B29" w:rsidRPr="00967431" w:rsidRDefault="00F96B29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 xml:space="preserve"> - владение первичными навыками анализа и критичной оценки получаемой информации; </w:t>
      </w:r>
    </w:p>
    <w:p w:rsidR="00F96B29" w:rsidRPr="00967431" w:rsidRDefault="00F96B29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F96B29" w:rsidRPr="00967431" w:rsidRDefault="00F96B29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D3FFA" w:rsidRPr="00967431" w:rsidRDefault="00BD3FFA" w:rsidP="0096743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</w:t>
      </w:r>
      <w:r w:rsidR="00F96B29" w:rsidRPr="00967431">
        <w:rPr>
          <w:rStyle w:val="dash041e005f0431005f044b005f0447005f043d005f044b005f0439005f005fchar1char1"/>
          <w:sz w:val="28"/>
          <w:szCs w:val="28"/>
        </w:rPr>
        <w:t>;</w:t>
      </w:r>
    </w:p>
    <w:p w:rsidR="00F96B29" w:rsidRPr="00967431" w:rsidRDefault="00F96B29" w:rsidP="00967431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 w:rsidRPr="00967431">
        <w:rPr>
          <w:rStyle w:val="dash041e005f0431005f044b005f0447005f043d005f044b005f0439005f005fchar1char1"/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</w:t>
      </w:r>
      <w:r w:rsidRPr="00967431">
        <w:rPr>
          <w:sz w:val="28"/>
          <w:szCs w:val="28"/>
        </w:rPr>
        <w:t xml:space="preserve"> технических условий безопасной эксплуатации средств ИКТ.</w:t>
      </w:r>
    </w:p>
    <w:p w:rsidR="00BD3FFA" w:rsidRPr="00967431" w:rsidRDefault="00BD3FFA" w:rsidP="00967431">
      <w:pPr>
        <w:spacing w:line="276" w:lineRule="auto"/>
        <w:jc w:val="both"/>
        <w:rPr>
          <w:b/>
          <w:sz w:val="28"/>
          <w:szCs w:val="28"/>
        </w:rPr>
      </w:pPr>
    </w:p>
    <w:p w:rsidR="0053380E" w:rsidRPr="00967431" w:rsidRDefault="0053380E" w:rsidP="00967431">
      <w:pPr>
        <w:spacing w:line="276" w:lineRule="auto"/>
        <w:jc w:val="both"/>
        <w:rPr>
          <w:b/>
          <w:sz w:val="28"/>
          <w:szCs w:val="28"/>
        </w:rPr>
      </w:pPr>
      <w:bookmarkStart w:id="4" w:name="_Toc465364307"/>
      <w:r w:rsidRPr="00967431">
        <w:rPr>
          <w:rStyle w:val="10"/>
          <w:color w:val="auto"/>
        </w:rPr>
        <w:t>Программно-технические средства</w:t>
      </w:r>
      <w:bookmarkEnd w:id="4"/>
      <w:r w:rsidRPr="00967431">
        <w:rPr>
          <w:b/>
          <w:sz w:val="28"/>
          <w:szCs w:val="28"/>
        </w:rPr>
        <w:t xml:space="preserve"> на уроке: </w:t>
      </w:r>
    </w:p>
    <w:p w:rsidR="0053380E" w:rsidRPr="00967431" w:rsidRDefault="0053380E" w:rsidP="00967431">
      <w:pPr>
        <w:pStyle w:val="a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67431">
        <w:rPr>
          <w:sz w:val="28"/>
          <w:szCs w:val="28"/>
        </w:rPr>
        <w:t>компьютерный класс,</w:t>
      </w:r>
    </w:p>
    <w:p w:rsidR="0053380E" w:rsidRPr="00967431" w:rsidRDefault="0053380E" w:rsidP="00967431">
      <w:pPr>
        <w:pStyle w:val="a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67431">
        <w:rPr>
          <w:sz w:val="28"/>
          <w:szCs w:val="28"/>
        </w:rPr>
        <w:t xml:space="preserve"> проектор, </w:t>
      </w:r>
    </w:p>
    <w:p w:rsidR="0053380E" w:rsidRPr="00967431" w:rsidRDefault="0053380E" w:rsidP="00967431">
      <w:pPr>
        <w:pStyle w:val="a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67431">
        <w:rPr>
          <w:sz w:val="28"/>
          <w:szCs w:val="28"/>
        </w:rPr>
        <w:t>графический редактор Paint,</w:t>
      </w:r>
    </w:p>
    <w:p w:rsidR="0053380E" w:rsidRPr="00967431" w:rsidRDefault="0053380E" w:rsidP="00967431">
      <w:pPr>
        <w:pStyle w:val="a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67431">
        <w:rPr>
          <w:color w:val="000000"/>
          <w:sz w:val="28"/>
          <w:szCs w:val="28"/>
        </w:rPr>
        <w:t xml:space="preserve"> доступ в Интернет.</w:t>
      </w:r>
    </w:p>
    <w:p w:rsidR="0053380E" w:rsidRPr="00967431" w:rsidRDefault="0053380E" w:rsidP="00967431">
      <w:pPr>
        <w:spacing w:line="276" w:lineRule="auto"/>
        <w:jc w:val="both"/>
        <w:rPr>
          <w:sz w:val="28"/>
          <w:szCs w:val="28"/>
        </w:rPr>
      </w:pPr>
    </w:p>
    <w:p w:rsidR="008C35DD" w:rsidRPr="00967431" w:rsidRDefault="008C35DD" w:rsidP="00967431">
      <w:pPr>
        <w:spacing w:line="276" w:lineRule="auto"/>
        <w:jc w:val="both"/>
        <w:rPr>
          <w:sz w:val="28"/>
          <w:szCs w:val="28"/>
        </w:rPr>
      </w:pPr>
      <w:bookmarkStart w:id="5" w:name="_Toc465364308"/>
      <w:r w:rsidRPr="00967431">
        <w:rPr>
          <w:rStyle w:val="10"/>
          <w:color w:val="auto"/>
        </w:rPr>
        <w:t>Ресурсы</w:t>
      </w:r>
      <w:bookmarkEnd w:id="5"/>
      <w:r w:rsidRPr="00967431">
        <w:rPr>
          <w:sz w:val="28"/>
          <w:szCs w:val="28"/>
        </w:rPr>
        <w:t>: таблица результатов (https://goo.gl/SeBELG), ресурс Padlet (виртуальная «стена»), презентация «Кодирование графической информации, 7 класс».</w:t>
      </w:r>
    </w:p>
    <w:p w:rsidR="00756B9E" w:rsidRPr="00967431" w:rsidRDefault="00756B9E" w:rsidP="00967431">
      <w:pPr>
        <w:spacing w:line="276" w:lineRule="auto"/>
        <w:jc w:val="both"/>
        <w:rPr>
          <w:sz w:val="28"/>
          <w:szCs w:val="28"/>
        </w:rPr>
      </w:pPr>
    </w:p>
    <w:p w:rsidR="00B513B0" w:rsidRPr="001C6B7C" w:rsidRDefault="008C35DD" w:rsidP="001C6B7C">
      <w:pPr>
        <w:pStyle w:val="1"/>
        <w:rPr>
          <w:color w:val="auto"/>
        </w:rPr>
      </w:pPr>
      <w:bookmarkStart w:id="6" w:name="_Toc465364309"/>
      <w:r w:rsidRPr="001C6B7C">
        <w:rPr>
          <w:color w:val="auto"/>
        </w:rPr>
        <w:lastRenderedPageBreak/>
        <w:t>Этапы урока</w:t>
      </w:r>
      <w:bookmarkEnd w:id="6"/>
    </w:p>
    <w:p w:rsidR="00B513B0" w:rsidRPr="00F96B29" w:rsidRDefault="00B513B0" w:rsidP="00756B9E">
      <w:pPr>
        <w:jc w:val="both"/>
        <w:rPr>
          <w:sz w:val="28"/>
          <w:szCs w:val="28"/>
        </w:rPr>
      </w:pPr>
    </w:p>
    <w:p w:rsidR="00B513B0" w:rsidRPr="00F96B29" w:rsidRDefault="00B513B0" w:rsidP="00756B9E">
      <w:pPr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50"/>
        <w:gridCol w:w="2693"/>
        <w:gridCol w:w="1843"/>
        <w:gridCol w:w="4961"/>
        <w:gridCol w:w="2771"/>
      </w:tblGrid>
      <w:tr w:rsidR="00756B9E" w:rsidRPr="003B7F9E" w:rsidTr="00FF4EF7">
        <w:tc>
          <w:tcPr>
            <w:tcW w:w="2411" w:type="dxa"/>
          </w:tcPr>
          <w:p w:rsidR="00756B9E" w:rsidRPr="001F4C5A" w:rsidRDefault="00756B9E" w:rsidP="000E4186">
            <w:pPr>
              <w:jc w:val="center"/>
              <w:rPr>
                <w:b/>
              </w:rPr>
            </w:pPr>
            <w:r w:rsidRPr="001F4C5A">
              <w:rPr>
                <w:b/>
              </w:rPr>
              <w:t>Этап урока</w:t>
            </w:r>
          </w:p>
        </w:tc>
        <w:tc>
          <w:tcPr>
            <w:tcW w:w="850" w:type="dxa"/>
          </w:tcPr>
          <w:p w:rsidR="00756B9E" w:rsidRPr="001F4C5A" w:rsidRDefault="00756B9E" w:rsidP="000E4186">
            <w:pPr>
              <w:jc w:val="center"/>
              <w:rPr>
                <w:b/>
              </w:rPr>
            </w:pPr>
            <w:r w:rsidRPr="001F4C5A">
              <w:rPr>
                <w:b/>
              </w:rPr>
              <w:t>Время</w:t>
            </w:r>
          </w:p>
        </w:tc>
        <w:tc>
          <w:tcPr>
            <w:tcW w:w="2693" w:type="dxa"/>
          </w:tcPr>
          <w:p w:rsidR="00756B9E" w:rsidRPr="001F4C5A" w:rsidRDefault="00756B9E" w:rsidP="000E4186">
            <w:pPr>
              <w:jc w:val="center"/>
              <w:rPr>
                <w:b/>
              </w:rPr>
            </w:pPr>
            <w:r w:rsidRPr="001F4C5A">
              <w:rPr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756B9E" w:rsidRPr="001F4C5A" w:rsidRDefault="00756B9E" w:rsidP="000E4186">
            <w:pPr>
              <w:jc w:val="center"/>
              <w:rPr>
                <w:b/>
              </w:rPr>
            </w:pPr>
            <w:r w:rsidRPr="001F4C5A">
              <w:rPr>
                <w:b/>
              </w:rPr>
              <w:t>Деятельность ученика</w:t>
            </w:r>
          </w:p>
        </w:tc>
        <w:tc>
          <w:tcPr>
            <w:tcW w:w="4961" w:type="dxa"/>
          </w:tcPr>
          <w:p w:rsidR="00756B9E" w:rsidRPr="001F4C5A" w:rsidRDefault="00756B9E" w:rsidP="000E4186">
            <w:pPr>
              <w:jc w:val="center"/>
              <w:rPr>
                <w:b/>
              </w:rPr>
            </w:pPr>
            <w:r w:rsidRPr="001F4C5A">
              <w:rPr>
                <w:b/>
              </w:rPr>
              <w:t>Формируемые результаты</w:t>
            </w:r>
          </w:p>
        </w:tc>
        <w:tc>
          <w:tcPr>
            <w:tcW w:w="2771" w:type="dxa"/>
          </w:tcPr>
          <w:p w:rsidR="00756B9E" w:rsidRPr="001F4C5A" w:rsidRDefault="00756B9E" w:rsidP="000E4186">
            <w:pPr>
              <w:jc w:val="center"/>
              <w:rPr>
                <w:b/>
              </w:rPr>
            </w:pPr>
            <w:r w:rsidRPr="001F4C5A">
              <w:rPr>
                <w:b/>
              </w:rPr>
              <w:t xml:space="preserve">Возможные </w:t>
            </w:r>
          </w:p>
          <w:p w:rsidR="00756B9E" w:rsidRPr="001F4C5A" w:rsidRDefault="00756B9E" w:rsidP="000E4186">
            <w:pPr>
              <w:jc w:val="center"/>
              <w:rPr>
                <w:b/>
              </w:rPr>
            </w:pPr>
            <w:r w:rsidRPr="001F4C5A">
              <w:rPr>
                <w:b/>
              </w:rPr>
              <w:t>используемые инструменты</w:t>
            </w:r>
          </w:p>
        </w:tc>
      </w:tr>
      <w:tr w:rsidR="00A13C65" w:rsidRPr="00415EF0" w:rsidTr="00FF4EF7">
        <w:trPr>
          <w:trHeight w:val="1512"/>
        </w:trPr>
        <w:tc>
          <w:tcPr>
            <w:tcW w:w="2411" w:type="dxa"/>
          </w:tcPr>
          <w:p w:rsidR="00A13C65" w:rsidRPr="001F4C5A" w:rsidRDefault="00FE2C36" w:rsidP="00FE2C36">
            <w:r>
              <w:t>1.</w:t>
            </w:r>
            <w:r w:rsidRPr="00CA0E15">
              <w:t>Организационный</w:t>
            </w:r>
          </w:p>
        </w:tc>
        <w:tc>
          <w:tcPr>
            <w:tcW w:w="850" w:type="dxa"/>
          </w:tcPr>
          <w:p w:rsidR="00A13C65" w:rsidRPr="001F4C5A" w:rsidRDefault="00FE2C36" w:rsidP="000E4186">
            <w:pPr>
              <w:jc w:val="center"/>
            </w:pPr>
            <w:r>
              <w:t>2 мин.</w:t>
            </w:r>
          </w:p>
        </w:tc>
        <w:tc>
          <w:tcPr>
            <w:tcW w:w="2693" w:type="dxa"/>
          </w:tcPr>
          <w:p w:rsidR="00A13C65" w:rsidRPr="001F4C5A" w:rsidRDefault="00FE2C36" w:rsidP="000E4186">
            <w:pPr>
              <w:jc w:val="center"/>
            </w:pPr>
            <w:r w:rsidRPr="00CA0E15">
              <w:t>Приветствие учащих</w:t>
            </w:r>
            <w:r w:rsidR="00397DC6">
              <w:t>ся, проверка готовности к уроку</w:t>
            </w:r>
          </w:p>
        </w:tc>
        <w:tc>
          <w:tcPr>
            <w:tcW w:w="1843" w:type="dxa"/>
          </w:tcPr>
          <w:p w:rsidR="00A13C65" w:rsidRPr="001F4C5A" w:rsidRDefault="00FE2C36" w:rsidP="000E4186">
            <w:pPr>
              <w:jc w:val="center"/>
            </w:pPr>
            <w:r w:rsidRPr="00CA0E15">
              <w:t>Приветствие учителя</w:t>
            </w:r>
          </w:p>
        </w:tc>
        <w:tc>
          <w:tcPr>
            <w:tcW w:w="4961" w:type="dxa"/>
          </w:tcPr>
          <w:p w:rsidR="00A13C65" w:rsidRDefault="00EF7C49" w:rsidP="00EF7C49">
            <w:r>
              <w:t xml:space="preserve">- </w:t>
            </w:r>
            <w:r w:rsidR="00AE4C97">
              <w:t>формирование</w:t>
            </w:r>
            <w:r w:rsidR="004A50B0" w:rsidRPr="00EF7C49">
              <w:t xml:space="preserve"> </w:t>
            </w:r>
            <w:r w:rsidR="003271C8" w:rsidRPr="00EF7C49">
              <w:t>ответственно</w:t>
            </w:r>
            <w:r w:rsidR="004A50B0" w:rsidRPr="00EF7C49">
              <w:t>го</w:t>
            </w:r>
            <w:r w:rsidR="003271C8" w:rsidRPr="00EF7C49">
              <w:t xml:space="preserve"> отношения к учению</w:t>
            </w:r>
            <w:r>
              <w:t>;</w:t>
            </w:r>
          </w:p>
          <w:p w:rsidR="00EF7C49" w:rsidRPr="00EF7C49" w:rsidRDefault="00EF7C49" w:rsidP="00EF7C49">
            <w:r>
              <w:t>- с</w:t>
            </w:r>
            <w:r w:rsidRPr="00EF7C49">
              <w:t>оздать условия для возникновения у ученика внутренней потребности</w:t>
            </w:r>
            <w:r>
              <w:t xml:space="preserve"> </w:t>
            </w:r>
            <w:r w:rsidRPr="00EF7C49">
              <w:t xml:space="preserve">включения в учебный процесс. </w:t>
            </w:r>
          </w:p>
          <w:p w:rsidR="00EF7C49" w:rsidRPr="001F4C5A" w:rsidRDefault="00EF7C49" w:rsidP="004A50B0">
            <w:pPr>
              <w:jc w:val="center"/>
            </w:pPr>
          </w:p>
        </w:tc>
        <w:tc>
          <w:tcPr>
            <w:tcW w:w="2771" w:type="dxa"/>
          </w:tcPr>
          <w:p w:rsidR="00CD7815" w:rsidRDefault="00CD7815" w:rsidP="00CD7815">
            <w:pPr>
              <w:jc w:val="center"/>
            </w:pPr>
            <w:r w:rsidRPr="00CD7815">
              <w:t>проектор, компьютер учителя</w:t>
            </w:r>
          </w:p>
          <w:p w:rsidR="00A13C65" w:rsidRPr="00B513B0" w:rsidRDefault="004F4AB5" w:rsidP="000E4186">
            <w:pPr>
              <w:jc w:val="center"/>
            </w:pPr>
            <w:hyperlink r:id="rId8" w:history="1">
              <w:r w:rsidR="00B513B0" w:rsidRPr="005F35CA">
                <w:rPr>
                  <w:rStyle w:val="a3"/>
                  <w:lang w:val="en-US"/>
                </w:rPr>
                <w:t>http</w:t>
              </w:r>
              <w:r w:rsidR="00B513B0" w:rsidRPr="005F35CA">
                <w:rPr>
                  <w:rStyle w:val="a3"/>
                </w:rPr>
                <w:t>://</w:t>
              </w:r>
              <w:r w:rsidR="00B513B0" w:rsidRPr="005F35CA">
                <w:rPr>
                  <w:rStyle w:val="a3"/>
                  <w:lang w:val="en-US"/>
                </w:rPr>
                <w:t>ru</w:t>
              </w:r>
              <w:r w:rsidR="00B513B0" w:rsidRPr="005F35CA">
                <w:rPr>
                  <w:rStyle w:val="a3"/>
                </w:rPr>
                <w:t>.</w:t>
              </w:r>
              <w:r w:rsidR="00B513B0" w:rsidRPr="005F35CA">
                <w:rPr>
                  <w:rStyle w:val="a3"/>
                  <w:lang w:val="en-US"/>
                </w:rPr>
                <w:t>calameo</w:t>
              </w:r>
              <w:r w:rsidR="00B513B0" w:rsidRPr="005F35CA">
                <w:rPr>
                  <w:rStyle w:val="a3"/>
                </w:rPr>
                <w:t>.</w:t>
              </w:r>
              <w:r w:rsidR="00B513B0" w:rsidRPr="005F35CA">
                <w:rPr>
                  <w:rStyle w:val="a3"/>
                  <w:lang w:val="en-US"/>
                </w:rPr>
                <w:t>com</w:t>
              </w:r>
              <w:r w:rsidR="00B513B0" w:rsidRPr="005F35CA">
                <w:rPr>
                  <w:rStyle w:val="a3"/>
                </w:rPr>
                <w:t>/</w:t>
              </w:r>
              <w:r w:rsidR="00B513B0" w:rsidRPr="005F35CA">
                <w:rPr>
                  <w:rStyle w:val="a3"/>
                  <w:lang w:val="en-US"/>
                </w:rPr>
                <w:t>read</w:t>
              </w:r>
              <w:r w:rsidR="00B513B0" w:rsidRPr="005F35CA">
                <w:rPr>
                  <w:rStyle w:val="a3"/>
                </w:rPr>
                <w:t>/002730664</w:t>
              </w:r>
              <w:r w:rsidR="00B513B0" w:rsidRPr="005F35CA">
                <w:rPr>
                  <w:rStyle w:val="a3"/>
                  <w:lang w:val="en-US"/>
                </w:rPr>
                <w:t>bbeb</w:t>
              </w:r>
              <w:r w:rsidR="00B513B0" w:rsidRPr="005F35CA">
                <w:rPr>
                  <w:rStyle w:val="a3"/>
                </w:rPr>
                <w:t>7</w:t>
              </w:r>
              <w:r w:rsidR="00B513B0" w:rsidRPr="005F35CA">
                <w:rPr>
                  <w:rStyle w:val="a3"/>
                  <w:lang w:val="en-US"/>
                </w:rPr>
                <w:t>e</w:t>
              </w:r>
              <w:r w:rsidR="00B513B0" w:rsidRPr="005F35CA">
                <w:rPr>
                  <w:rStyle w:val="a3"/>
                </w:rPr>
                <w:t>3</w:t>
              </w:r>
              <w:r w:rsidR="00B513B0" w:rsidRPr="005F35CA">
                <w:rPr>
                  <w:rStyle w:val="a3"/>
                  <w:lang w:val="en-US"/>
                </w:rPr>
                <w:t>e</w:t>
              </w:r>
              <w:r w:rsidR="00B513B0" w:rsidRPr="005F35CA">
                <w:rPr>
                  <w:rStyle w:val="a3"/>
                </w:rPr>
                <w:t>1</w:t>
              </w:r>
              <w:r w:rsidR="00B513B0" w:rsidRPr="005F35CA">
                <w:rPr>
                  <w:rStyle w:val="a3"/>
                  <w:lang w:val="en-US"/>
                </w:rPr>
                <w:t>ff</w:t>
              </w:r>
              <w:r w:rsidR="00B513B0" w:rsidRPr="005F35CA">
                <w:rPr>
                  <w:rStyle w:val="a3"/>
                </w:rPr>
                <w:t>9</w:t>
              </w:r>
            </w:hyperlink>
          </w:p>
          <w:p w:rsidR="00B513B0" w:rsidRPr="00B513B0" w:rsidRDefault="00B513B0" w:rsidP="000E4186">
            <w:pPr>
              <w:jc w:val="center"/>
            </w:pPr>
          </w:p>
        </w:tc>
      </w:tr>
      <w:tr w:rsidR="00A13C65" w:rsidRPr="003B7F9E" w:rsidTr="00FF4EF7">
        <w:tc>
          <w:tcPr>
            <w:tcW w:w="2411" w:type="dxa"/>
          </w:tcPr>
          <w:p w:rsidR="00A13C65" w:rsidRDefault="003271C8" w:rsidP="00B800B4">
            <w:r>
              <w:t>2.</w:t>
            </w:r>
            <w:r w:rsidR="000013CE">
              <w:t>Актуализация знаний.</w:t>
            </w: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0013CE" w:rsidP="000013CE">
            <w:pPr>
              <w:jc w:val="center"/>
            </w:pPr>
          </w:p>
          <w:p w:rsidR="000013CE" w:rsidRDefault="004F4AB5" w:rsidP="000013CE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3.95pt;width:777pt;height:0;z-index:251657728" o:connectortype="straight"/>
              </w:pict>
            </w:r>
          </w:p>
          <w:p w:rsidR="000013CE" w:rsidRDefault="000013CE" w:rsidP="000013CE">
            <w:pPr>
              <w:jc w:val="center"/>
            </w:pPr>
          </w:p>
          <w:p w:rsidR="000013CE" w:rsidRPr="001F4C5A" w:rsidRDefault="000013CE" w:rsidP="000013CE">
            <w:r>
              <w:t>3.</w:t>
            </w:r>
            <w:r w:rsidRPr="000013CE">
              <w:t xml:space="preserve"> Проблемное объяснение нового знания</w:t>
            </w:r>
          </w:p>
        </w:tc>
        <w:tc>
          <w:tcPr>
            <w:tcW w:w="850" w:type="dxa"/>
          </w:tcPr>
          <w:p w:rsidR="00A13C65" w:rsidRDefault="0046064A" w:rsidP="000E4186">
            <w:pPr>
              <w:jc w:val="center"/>
            </w:pPr>
            <w:r>
              <w:t>4</w:t>
            </w:r>
            <w:r w:rsidR="003271C8">
              <w:t xml:space="preserve"> мин.</w:t>
            </w: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Default="00924E96" w:rsidP="000E4186">
            <w:pPr>
              <w:jc w:val="center"/>
            </w:pPr>
          </w:p>
          <w:p w:rsidR="00924E96" w:rsidRPr="001F4C5A" w:rsidRDefault="00924E96" w:rsidP="0046064A">
            <w:pPr>
              <w:jc w:val="center"/>
            </w:pPr>
            <w:r>
              <w:t>15 мин.</w:t>
            </w:r>
          </w:p>
        </w:tc>
        <w:tc>
          <w:tcPr>
            <w:tcW w:w="2693" w:type="dxa"/>
          </w:tcPr>
          <w:p w:rsidR="000013CE" w:rsidRPr="00415EF0" w:rsidRDefault="00AE4C97" w:rsidP="003271C8">
            <w:r>
              <w:t>Фронтальный опрос с исполь</w:t>
            </w:r>
            <w:r w:rsidR="00397DC6">
              <w:t>зованием презентации «Разминка»</w:t>
            </w:r>
            <w:r w:rsidR="00415EF0" w:rsidRPr="00415EF0">
              <w:t>.</w:t>
            </w:r>
          </w:p>
          <w:p w:rsidR="000013CE" w:rsidRDefault="000013CE" w:rsidP="003271C8"/>
          <w:p w:rsidR="000013CE" w:rsidRDefault="000013CE" w:rsidP="003271C8"/>
          <w:p w:rsidR="00FF4EF7" w:rsidRDefault="00FF4EF7" w:rsidP="005556CD"/>
          <w:p w:rsidR="00FF4EF7" w:rsidRPr="00FF4EF7" w:rsidRDefault="00FF4EF7" w:rsidP="00FF4EF7"/>
          <w:p w:rsidR="00FF4EF7" w:rsidRPr="00FF4EF7" w:rsidRDefault="00FF4EF7" w:rsidP="00FF4EF7"/>
          <w:p w:rsidR="00FF4EF7" w:rsidRPr="00FF4EF7" w:rsidRDefault="00FF4EF7" w:rsidP="00FF4EF7"/>
          <w:p w:rsidR="00FF4EF7" w:rsidRPr="00FF4EF7" w:rsidRDefault="00FF4EF7" w:rsidP="00FF4EF7"/>
          <w:p w:rsidR="00FF4EF7" w:rsidRPr="00FF4EF7" w:rsidRDefault="00FF4EF7" w:rsidP="00FF4EF7"/>
          <w:p w:rsidR="00FF4EF7" w:rsidRPr="00FF4EF7" w:rsidRDefault="00FF4EF7" w:rsidP="00FF4EF7"/>
          <w:p w:rsidR="00FF4EF7" w:rsidRPr="00FF4EF7" w:rsidRDefault="00FF4EF7" w:rsidP="00FF4EF7"/>
          <w:p w:rsidR="00FF4EF7" w:rsidRDefault="00FF4EF7" w:rsidP="00FF4EF7"/>
          <w:p w:rsidR="004A50B0" w:rsidRPr="00FF4EF7" w:rsidRDefault="00AD0587" w:rsidP="00AD0587">
            <w:r w:rsidRPr="00AD0587">
              <w:t>Создание условий для получения учениками опорных знаний.</w:t>
            </w:r>
            <w:r>
              <w:rPr>
                <w:sz w:val="20"/>
                <w:szCs w:val="20"/>
              </w:rPr>
              <w:t xml:space="preserve"> </w:t>
            </w:r>
            <w:r w:rsidR="00FF4EF7">
              <w:t>Объяснение нового материала. Введ</w:t>
            </w:r>
            <w:r w:rsidR="0046064A">
              <w:t xml:space="preserve">ение основных понятий и </w:t>
            </w:r>
            <w:r w:rsidR="0046064A">
              <w:lastRenderedPageBreak/>
              <w:t>формул.</w:t>
            </w:r>
          </w:p>
        </w:tc>
        <w:tc>
          <w:tcPr>
            <w:tcW w:w="1843" w:type="dxa"/>
          </w:tcPr>
          <w:p w:rsidR="00A13C65" w:rsidRDefault="00AE4C97" w:rsidP="00E637AE">
            <w:r>
              <w:lastRenderedPageBreak/>
              <w:t>Отвечают на вопросы, спорят,</w:t>
            </w:r>
            <w:r w:rsidR="0033258F">
              <w:t xml:space="preserve"> </w:t>
            </w:r>
            <w:r w:rsidR="00397DC6">
              <w:t>обсуждают</w:t>
            </w:r>
          </w:p>
          <w:p w:rsidR="003271C8" w:rsidRDefault="003271C8" w:rsidP="000E4186">
            <w:pPr>
              <w:jc w:val="center"/>
            </w:pPr>
          </w:p>
          <w:p w:rsidR="003271C8" w:rsidRDefault="003271C8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6A61A1" w:rsidRDefault="006A61A1" w:rsidP="000E4186">
            <w:pPr>
              <w:jc w:val="center"/>
            </w:pPr>
          </w:p>
          <w:p w:rsidR="003271C8" w:rsidRDefault="003271C8" w:rsidP="0046064A">
            <w:r>
              <w:t>Высказывают предположения</w:t>
            </w:r>
            <w:r w:rsidR="00397DC6">
              <w:t xml:space="preserve"> по проблемному вопросу</w:t>
            </w:r>
          </w:p>
          <w:p w:rsidR="004A50B0" w:rsidRDefault="004A50B0" w:rsidP="000E4186">
            <w:pPr>
              <w:jc w:val="center"/>
            </w:pPr>
          </w:p>
          <w:p w:rsidR="004A50B0" w:rsidRDefault="004A50B0" w:rsidP="000E4186">
            <w:pPr>
              <w:jc w:val="center"/>
            </w:pPr>
          </w:p>
          <w:p w:rsidR="004A50B0" w:rsidRDefault="004A50B0" w:rsidP="000E4186">
            <w:pPr>
              <w:jc w:val="center"/>
            </w:pPr>
          </w:p>
          <w:p w:rsidR="004A50B0" w:rsidRDefault="004A50B0" w:rsidP="000E4186">
            <w:pPr>
              <w:jc w:val="center"/>
            </w:pPr>
          </w:p>
          <w:p w:rsidR="004A50B0" w:rsidRDefault="004A50B0" w:rsidP="000E4186">
            <w:pPr>
              <w:jc w:val="center"/>
            </w:pPr>
          </w:p>
          <w:p w:rsidR="000013CE" w:rsidRDefault="000013CE" w:rsidP="006A61A1"/>
          <w:p w:rsidR="004A50B0" w:rsidRPr="000013CE" w:rsidRDefault="004A50B0" w:rsidP="0046064A"/>
        </w:tc>
        <w:tc>
          <w:tcPr>
            <w:tcW w:w="4961" w:type="dxa"/>
          </w:tcPr>
          <w:p w:rsidR="00A13C65" w:rsidRDefault="009C207D" w:rsidP="009C207D">
            <w:r>
              <w:lastRenderedPageBreak/>
              <w:t>- а</w:t>
            </w:r>
            <w:r w:rsidRPr="009C207D">
              <w:t xml:space="preserve">ктуализировать </w:t>
            </w:r>
            <w:r>
              <w:t>знания</w:t>
            </w:r>
            <w:r w:rsidRPr="009C207D">
              <w:t>, необходимые для проблемного изложения нового знания.</w:t>
            </w:r>
          </w:p>
          <w:p w:rsidR="00AE4C97" w:rsidRDefault="0033258F" w:rsidP="009C207D">
            <w:r>
              <w:t xml:space="preserve">- </w:t>
            </w:r>
            <w:r w:rsidRPr="0033258F">
              <w:t>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взаимопонимания.</w:t>
            </w:r>
          </w:p>
          <w:p w:rsidR="00B800B4" w:rsidRDefault="00B800B4" w:rsidP="009C207D"/>
          <w:p w:rsidR="00B800B4" w:rsidRDefault="00B800B4" w:rsidP="009C207D"/>
          <w:p w:rsidR="00B800B4" w:rsidRDefault="00B800B4" w:rsidP="009C207D"/>
          <w:p w:rsidR="00B800B4" w:rsidRDefault="00B800B4" w:rsidP="009C207D"/>
          <w:p w:rsidR="00B800B4" w:rsidRDefault="00B800B4" w:rsidP="009C207D"/>
          <w:p w:rsidR="00B800B4" w:rsidRDefault="00B800B4" w:rsidP="009C207D"/>
          <w:p w:rsidR="00B800B4" w:rsidRDefault="00B800B4" w:rsidP="009C207D"/>
          <w:p w:rsidR="00B800B4" w:rsidRDefault="00B800B4" w:rsidP="009C207D"/>
          <w:p w:rsidR="00B800B4" w:rsidRPr="00B800B4" w:rsidRDefault="00B800B4" w:rsidP="00B800B4">
            <w:r>
              <w:t>- з</w:t>
            </w:r>
            <w:r w:rsidRPr="00B800B4">
              <w:t>афиксировать  причину затруднения.</w:t>
            </w:r>
          </w:p>
          <w:p w:rsidR="00B800B4" w:rsidRPr="00B800B4" w:rsidRDefault="00B800B4" w:rsidP="00B800B4">
            <w:r>
              <w:t>- с</w:t>
            </w:r>
            <w:r w:rsidRPr="00B800B4">
              <w:t>формулировать и согласовать цели урока.</w:t>
            </w:r>
          </w:p>
          <w:p w:rsidR="00B800B4" w:rsidRPr="00B800B4" w:rsidRDefault="00B800B4" w:rsidP="00B800B4">
            <w:r>
              <w:t>- о</w:t>
            </w:r>
            <w:r w:rsidRPr="00B800B4">
              <w:t>рганизовать уточнение и согласование темы урока.</w:t>
            </w:r>
          </w:p>
          <w:p w:rsidR="00B800B4" w:rsidRPr="00B800B4" w:rsidRDefault="00B800B4" w:rsidP="00B800B4">
            <w:r>
              <w:t>- о</w:t>
            </w:r>
            <w:r w:rsidRPr="00B800B4">
              <w:t xml:space="preserve">рганизовать подводящий или побуждающий диалог по проблемному </w:t>
            </w:r>
            <w:r w:rsidRPr="00B800B4">
              <w:lastRenderedPageBreak/>
              <w:t>объяснению нового знания.</w:t>
            </w:r>
          </w:p>
          <w:p w:rsidR="0046064A" w:rsidRDefault="00B800B4" w:rsidP="00B800B4">
            <w:r>
              <w:t>-</w:t>
            </w:r>
            <w:r w:rsidRPr="00B800B4">
              <w:t xml:space="preserve"> </w:t>
            </w:r>
            <w:r>
              <w:t>о</w:t>
            </w:r>
            <w:r w:rsidRPr="00B800B4">
              <w:t>рганизовать фиксацию преодоления затруднения.</w:t>
            </w:r>
          </w:p>
          <w:p w:rsidR="0046064A" w:rsidRPr="0065359B" w:rsidRDefault="0046064A" w:rsidP="0046064A">
            <w:r w:rsidRPr="0046064A">
              <w:t>- осознание значения информатики в повседневной жизни человека;</w:t>
            </w:r>
          </w:p>
          <w:p w:rsidR="0046064A" w:rsidRPr="0065359B" w:rsidRDefault="0046064A" w:rsidP="0046064A">
            <w:r w:rsidRPr="0046064A">
              <w:t>- понимание роли информационных процессов в современном мире;</w:t>
            </w:r>
          </w:p>
          <w:p w:rsidR="0046064A" w:rsidRPr="0046064A" w:rsidRDefault="0046064A" w:rsidP="0046064A">
            <w:r w:rsidRPr="0046064A">
              <w:t xml:space="preserve">- формирование информационной и алгоритмической культуры; </w:t>
            </w:r>
          </w:p>
          <w:p w:rsidR="00B800B4" w:rsidRDefault="00B800B4" w:rsidP="00B800B4">
            <w:r w:rsidRPr="00B800B4">
              <w:t xml:space="preserve"> </w:t>
            </w:r>
          </w:p>
          <w:p w:rsidR="0046064A" w:rsidRPr="00B800B4" w:rsidRDefault="0046064A" w:rsidP="00B800B4"/>
          <w:p w:rsidR="00B800B4" w:rsidRPr="001F4C5A" w:rsidRDefault="00B800B4" w:rsidP="009C207D"/>
        </w:tc>
        <w:tc>
          <w:tcPr>
            <w:tcW w:w="2771" w:type="dxa"/>
          </w:tcPr>
          <w:p w:rsidR="00771B73" w:rsidRDefault="00771B73" w:rsidP="00771B73">
            <w:pPr>
              <w:jc w:val="center"/>
            </w:pPr>
            <w:r w:rsidRPr="00CD7815">
              <w:lastRenderedPageBreak/>
              <w:t>проектор, компьютер учителя</w:t>
            </w:r>
          </w:p>
          <w:p w:rsidR="005971EC" w:rsidRPr="00B513B0" w:rsidRDefault="004F4AB5" w:rsidP="000E4186">
            <w:pPr>
              <w:jc w:val="center"/>
            </w:pPr>
            <w:hyperlink r:id="rId9" w:history="1">
              <w:r w:rsidR="00B513B0" w:rsidRPr="005F35CA">
                <w:rPr>
                  <w:rStyle w:val="a3"/>
                </w:rPr>
                <w:t>http://ru.calameo.com/read/002730664d0c698573efb</w:t>
              </w:r>
            </w:hyperlink>
          </w:p>
          <w:p w:rsidR="00B513B0" w:rsidRPr="00B513B0" w:rsidRDefault="00B513B0" w:rsidP="000E4186">
            <w:pPr>
              <w:jc w:val="center"/>
            </w:pPr>
          </w:p>
          <w:p w:rsidR="005971EC" w:rsidRPr="005971EC" w:rsidRDefault="005971EC" w:rsidP="005971EC"/>
          <w:p w:rsidR="005971EC" w:rsidRPr="005971EC" w:rsidRDefault="005971EC" w:rsidP="005971EC"/>
          <w:p w:rsidR="005971EC" w:rsidRPr="005971EC" w:rsidRDefault="005971EC" w:rsidP="005971EC"/>
          <w:p w:rsidR="005971EC" w:rsidRPr="005971EC" w:rsidRDefault="005971EC" w:rsidP="005971EC"/>
          <w:p w:rsidR="005971EC" w:rsidRPr="005971EC" w:rsidRDefault="005971EC" w:rsidP="005971EC"/>
          <w:p w:rsidR="005971EC" w:rsidRPr="005971EC" w:rsidRDefault="005971EC" w:rsidP="005971EC"/>
          <w:p w:rsidR="005971EC" w:rsidRPr="005971EC" w:rsidRDefault="005971EC" w:rsidP="005971EC"/>
          <w:p w:rsidR="005971EC" w:rsidRPr="005971EC" w:rsidRDefault="005971EC" w:rsidP="005971EC"/>
          <w:p w:rsidR="005971EC" w:rsidRPr="005971EC" w:rsidRDefault="005971EC" w:rsidP="005971EC"/>
          <w:p w:rsidR="005971EC" w:rsidRDefault="005971EC" w:rsidP="005971EC"/>
          <w:p w:rsidR="005971EC" w:rsidRDefault="005971EC" w:rsidP="005971EC">
            <w:pPr>
              <w:jc w:val="center"/>
            </w:pPr>
            <w:r w:rsidRPr="00CD7815">
              <w:t>проектор, компьютер учителя</w:t>
            </w:r>
          </w:p>
          <w:p w:rsidR="00A13C65" w:rsidRPr="00B513B0" w:rsidRDefault="004F4AB5" w:rsidP="005971EC">
            <w:hyperlink r:id="rId10" w:history="1">
              <w:r w:rsidR="00B513B0" w:rsidRPr="005F35CA">
                <w:rPr>
                  <w:rStyle w:val="a3"/>
                  <w:lang w:val="en-US"/>
                </w:rPr>
                <w:t>http</w:t>
              </w:r>
              <w:r w:rsidR="00B513B0" w:rsidRPr="005F35CA">
                <w:rPr>
                  <w:rStyle w:val="a3"/>
                </w:rPr>
                <w:t>://</w:t>
              </w:r>
              <w:r w:rsidR="00B513B0" w:rsidRPr="005F35CA">
                <w:rPr>
                  <w:rStyle w:val="a3"/>
                  <w:lang w:val="en-US"/>
                </w:rPr>
                <w:t>ru</w:t>
              </w:r>
              <w:r w:rsidR="00B513B0" w:rsidRPr="005F35CA">
                <w:rPr>
                  <w:rStyle w:val="a3"/>
                </w:rPr>
                <w:t>.</w:t>
              </w:r>
              <w:r w:rsidR="00B513B0" w:rsidRPr="005F35CA">
                <w:rPr>
                  <w:rStyle w:val="a3"/>
                  <w:lang w:val="en-US"/>
                </w:rPr>
                <w:t>calameo</w:t>
              </w:r>
              <w:r w:rsidR="00B513B0" w:rsidRPr="005F35CA">
                <w:rPr>
                  <w:rStyle w:val="a3"/>
                </w:rPr>
                <w:t>.</w:t>
              </w:r>
              <w:r w:rsidR="00B513B0" w:rsidRPr="005F35CA">
                <w:rPr>
                  <w:rStyle w:val="a3"/>
                  <w:lang w:val="en-US"/>
                </w:rPr>
                <w:t>com</w:t>
              </w:r>
              <w:r w:rsidR="00B513B0" w:rsidRPr="005F35CA">
                <w:rPr>
                  <w:rStyle w:val="a3"/>
                </w:rPr>
                <w:t>/</w:t>
              </w:r>
              <w:r w:rsidR="00B513B0" w:rsidRPr="005F35CA">
                <w:rPr>
                  <w:rStyle w:val="a3"/>
                  <w:lang w:val="en-US"/>
                </w:rPr>
                <w:t>read</w:t>
              </w:r>
              <w:r w:rsidR="00B513B0" w:rsidRPr="005F35CA">
                <w:rPr>
                  <w:rStyle w:val="a3"/>
                </w:rPr>
                <w:t>/002730664</w:t>
              </w:r>
              <w:r w:rsidR="00B513B0" w:rsidRPr="005F35CA">
                <w:rPr>
                  <w:rStyle w:val="a3"/>
                  <w:lang w:val="en-US"/>
                </w:rPr>
                <w:t>bbeb</w:t>
              </w:r>
              <w:r w:rsidR="00B513B0" w:rsidRPr="005F35CA">
                <w:rPr>
                  <w:rStyle w:val="a3"/>
                </w:rPr>
                <w:t>7</w:t>
              </w:r>
              <w:r w:rsidR="00B513B0" w:rsidRPr="005F35CA">
                <w:rPr>
                  <w:rStyle w:val="a3"/>
                  <w:lang w:val="en-US"/>
                </w:rPr>
                <w:t>e</w:t>
              </w:r>
              <w:r w:rsidR="00B513B0" w:rsidRPr="005F35CA">
                <w:rPr>
                  <w:rStyle w:val="a3"/>
                </w:rPr>
                <w:t>3</w:t>
              </w:r>
              <w:r w:rsidR="00B513B0" w:rsidRPr="005F35CA">
                <w:rPr>
                  <w:rStyle w:val="a3"/>
                  <w:lang w:val="en-US"/>
                </w:rPr>
                <w:t>e</w:t>
              </w:r>
              <w:r w:rsidR="00B513B0" w:rsidRPr="005F35CA">
                <w:rPr>
                  <w:rStyle w:val="a3"/>
                </w:rPr>
                <w:t>1</w:t>
              </w:r>
              <w:r w:rsidR="00B513B0" w:rsidRPr="005F35CA">
                <w:rPr>
                  <w:rStyle w:val="a3"/>
                  <w:lang w:val="en-US"/>
                </w:rPr>
                <w:t>ff</w:t>
              </w:r>
              <w:r w:rsidR="00B513B0" w:rsidRPr="005F35CA">
                <w:rPr>
                  <w:rStyle w:val="a3"/>
                </w:rPr>
                <w:t>9</w:t>
              </w:r>
            </w:hyperlink>
          </w:p>
          <w:p w:rsidR="00B513B0" w:rsidRPr="00B513B0" w:rsidRDefault="00B513B0" w:rsidP="005971EC"/>
        </w:tc>
      </w:tr>
      <w:tr w:rsidR="00B800B4" w:rsidRPr="003B7F9E" w:rsidTr="00FF4EF7">
        <w:tc>
          <w:tcPr>
            <w:tcW w:w="2411" w:type="dxa"/>
          </w:tcPr>
          <w:p w:rsidR="00B800B4" w:rsidRPr="000013CE" w:rsidRDefault="00FF4EF7" w:rsidP="000013CE">
            <w:r>
              <w:lastRenderedPageBreak/>
              <w:t>4</w:t>
            </w:r>
            <w:r w:rsidR="00B800B4">
              <w:t xml:space="preserve">. </w:t>
            </w:r>
            <w:r w:rsidR="00B800B4" w:rsidRPr="000013CE">
              <w:t xml:space="preserve"> Первичное закрепление во внешней речи </w:t>
            </w:r>
          </w:p>
          <w:p w:rsidR="00B800B4" w:rsidRPr="001F4C5A" w:rsidRDefault="00B800B4" w:rsidP="000E4186">
            <w:pPr>
              <w:jc w:val="center"/>
            </w:pPr>
          </w:p>
        </w:tc>
        <w:tc>
          <w:tcPr>
            <w:tcW w:w="850" w:type="dxa"/>
          </w:tcPr>
          <w:p w:rsidR="00B800B4" w:rsidRDefault="00924E96" w:rsidP="000E4186">
            <w:pPr>
              <w:jc w:val="center"/>
            </w:pPr>
            <w:r>
              <w:t>5 мин.</w:t>
            </w:r>
          </w:p>
        </w:tc>
        <w:tc>
          <w:tcPr>
            <w:tcW w:w="2693" w:type="dxa"/>
          </w:tcPr>
          <w:p w:rsidR="00B800B4" w:rsidRDefault="0046064A" w:rsidP="003271C8">
            <w:r>
              <w:t>Повторение материала урока.</w:t>
            </w:r>
          </w:p>
        </w:tc>
        <w:tc>
          <w:tcPr>
            <w:tcW w:w="1843" w:type="dxa"/>
          </w:tcPr>
          <w:p w:rsidR="00B800B4" w:rsidRDefault="0046064A" w:rsidP="000E4186">
            <w:pPr>
              <w:jc w:val="center"/>
            </w:pPr>
            <w:r>
              <w:t>Обсуждение.</w:t>
            </w:r>
          </w:p>
        </w:tc>
        <w:tc>
          <w:tcPr>
            <w:tcW w:w="4961" w:type="dxa"/>
          </w:tcPr>
          <w:p w:rsidR="00B800B4" w:rsidRDefault="00924E96" w:rsidP="0046064A">
            <w:pPr>
              <w:jc w:val="center"/>
            </w:pPr>
            <w:r>
              <w:t>-создать условия для первичного закрепления материала.</w:t>
            </w:r>
          </w:p>
          <w:p w:rsidR="00B6213F" w:rsidRDefault="00B6213F" w:rsidP="00B6213F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</w:t>
            </w:r>
            <w:r w:rsidRPr="004B23DC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взаимопонимания. </w:t>
            </w:r>
          </w:p>
          <w:p w:rsidR="00A80358" w:rsidRDefault="00A80358" w:rsidP="00B6213F">
            <w:pPr>
              <w:rPr>
                <w:rStyle w:val="dash041e005f0431005f044b005f0447005f043d005f044b005f0439005f005fchar1char1"/>
              </w:rPr>
            </w:pPr>
            <w:r w:rsidRPr="00A80358">
              <w:rPr>
                <w:rStyle w:val="dash041e005f0431005f044b005f0447005f043d005f044b005f0439005f005fchar1char1"/>
              </w:rPr>
              <w:t>- умение сотрудничать с учителем и одноклассниками</w:t>
            </w:r>
          </w:p>
          <w:p w:rsidR="004F341E" w:rsidRPr="00A80358" w:rsidRDefault="004F341E" w:rsidP="00B6213F">
            <w:pPr>
              <w:rPr>
                <w:rStyle w:val="dash041e005f0431005f044b005f0447005f043d005f044b005f0439005f005fchar1char1"/>
              </w:rPr>
            </w:pPr>
            <w:r w:rsidRPr="004F341E">
              <w:rPr>
                <w:rStyle w:val="dash041e005f0431005f044b005f0447005f043d005f044b005f0439005f005fchar1char1"/>
              </w:rPr>
              <w:t>- владение основными понятиями по теме «Кодирование графической информации»</w:t>
            </w:r>
          </w:p>
          <w:p w:rsidR="00B6213F" w:rsidRPr="001F4C5A" w:rsidRDefault="00B6213F" w:rsidP="0046064A">
            <w:pPr>
              <w:jc w:val="center"/>
            </w:pPr>
          </w:p>
        </w:tc>
        <w:tc>
          <w:tcPr>
            <w:tcW w:w="2771" w:type="dxa"/>
          </w:tcPr>
          <w:p w:rsidR="00195F37" w:rsidRDefault="00195F37" w:rsidP="00195F37">
            <w:pPr>
              <w:jc w:val="center"/>
            </w:pPr>
            <w:r w:rsidRPr="00CD7815">
              <w:t>проектор, компьютер учителя</w:t>
            </w:r>
          </w:p>
          <w:p w:rsidR="0046064A" w:rsidRPr="00B513B0" w:rsidRDefault="004F4AB5" w:rsidP="0046064A">
            <w:hyperlink r:id="rId11" w:history="1">
              <w:r w:rsidR="00B513B0" w:rsidRPr="005F35CA">
                <w:rPr>
                  <w:rStyle w:val="a3"/>
                  <w:lang w:val="en-US"/>
                </w:rPr>
                <w:t>http</w:t>
              </w:r>
              <w:r w:rsidR="00B513B0" w:rsidRPr="005F35CA">
                <w:rPr>
                  <w:rStyle w:val="a3"/>
                </w:rPr>
                <w:t>://</w:t>
              </w:r>
              <w:r w:rsidR="00B513B0" w:rsidRPr="005F35CA">
                <w:rPr>
                  <w:rStyle w:val="a3"/>
                  <w:lang w:val="en-US"/>
                </w:rPr>
                <w:t>ru</w:t>
              </w:r>
              <w:r w:rsidR="00B513B0" w:rsidRPr="005F35CA">
                <w:rPr>
                  <w:rStyle w:val="a3"/>
                </w:rPr>
                <w:t>.</w:t>
              </w:r>
              <w:r w:rsidR="00B513B0" w:rsidRPr="005F35CA">
                <w:rPr>
                  <w:rStyle w:val="a3"/>
                  <w:lang w:val="en-US"/>
                </w:rPr>
                <w:t>calameo</w:t>
              </w:r>
              <w:r w:rsidR="00B513B0" w:rsidRPr="005F35CA">
                <w:rPr>
                  <w:rStyle w:val="a3"/>
                </w:rPr>
                <w:t>.</w:t>
              </w:r>
              <w:r w:rsidR="00B513B0" w:rsidRPr="005F35CA">
                <w:rPr>
                  <w:rStyle w:val="a3"/>
                  <w:lang w:val="en-US"/>
                </w:rPr>
                <w:t>com</w:t>
              </w:r>
              <w:r w:rsidR="00B513B0" w:rsidRPr="005F35CA">
                <w:rPr>
                  <w:rStyle w:val="a3"/>
                </w:rPr>
                <w:t>/</w:t>
              </w:r>
              <w:r w:rsidR="00B513B0" w:rsidRPr="005F35CA">
                <w:rPr>
                  <w:rStyle w:val="a3"/>
                  <w:lang w:val="en-US"/>
                </w:rPr>
                <w:t>read</w:t>
              </w:r>
              <w:r w:rsidR="00B513B0" w:rsidRPr="005F35CA">
                <w:rPr>
                  <w:rStyle w:val="a3"/>
                </w:rPr>
                <w:t>/002730664</w:t>
              </w:r>
              <w:r w:rsidR="00B513B0" w:rsidRPr="005F35CA">
                <w:rPr>
                  <w:rStyle w:val="a3"/>
                  <w:lang w:val="en-US"/>
                </w:rPr>
                <w:t>bbeb</w:t>
              </w:r>
              <w:r w:rsidR="00B513B0" w:rsidRPr="005F35CA">
                <w:rPr>
                  <w:rStyle w:val="a3"/>
                </w:rPr>
                <w:t>7</w:t>
              </w:r>
              <w:r w:rsidR="00B513B0" w:rsidRPr="005F35CA">
                <w:rPr>
                  <w:rStyle w:val="a3"/>
                  <w:lang w:val="en-US"/>
                </w:rPr>
                <w:t>e</w:t>
              </w:r>
              <w:r w:rsidR="00B513B0" w:rsidRPr="005F35CA">
                <w:rPr>
                  <w:rStyle w:val="a3"/>
                </w:rPr>
                <w:t>3</w:t>
              </w:r>
              <w:r w:rsidR="00B513B0" w:rsidRPr="005F35CA">
                <w:rPr>
                  <w:rStyle w:val="a3"/>
                  <w:lang w:val="en-US"/>
                </w:rPr>
                <w:t>e</w:t>
              </w:r>
              <w:r w:rsidR="00B513B0" w:rsidRPr="005F35CA">
                <w:rPr>
                  <w:rStyle w:val="a3"/>
                </w:rPr>
                <w:t>1</w:t>
              </w:r>
              <w:r w:rsidR="00B513B0" w:rsidRPr="005F35CA">
                <w:rPr>
                  <w:rStyle w:val="a3"/>
                  <w:lang w:val="en-US"/>
                </w:rPr>
                <w:t>ff</w:t>
              </w:r>
              <w:r w:rsidR="00B513B0" w:rsidRPr="005F35CA">
                <w:rPr>
                  <w:rStyle w:val="a3"/>
                </w:rPr>
                <w:t>9</w:t>
              </w:r>
            </w:hyperlink>
          </w:p>
          <w:p w:rsidR="00B513B0" w:rsidRPr="00B513B0" w:rsidRDefault="00B513B0" w:rsidP="0046064A">
            <w:pPr>
              <w:rPr>
                <w:b/>
              </w:rPr>
            </w:pPr>
          </w:p>
          <w:p w:rsidR="00956FE4" w:rsidRDefault="00956FE4" w:rsidP="000E4186">
            <w:pPr>
              <w:jc w:val="center"/>
            </w:pPr>
          </w:p>
          <w:p w:rsidR="00956FE4" w:rsidRDefault="00956FE4" w:rsidP="000E4186">
            <w:pPr>
              <w:jc w:val="center"/>
            </w:pPr>
            <w:r>
              <w:t>кроссворд (ЭОР)</w:t>
            </w:r>
          </w:p>
          <w:p w:rsidR="00956FE4" w:rsidRPr="00B513B0" w:rsidRDefault="004F4AB5" w:rsidP="000E4186">
            <w:pPr>
              <w:jc w:val="center"/>
            </w:pPr>
            <w:hyperlink r:id="rId12" w:history="1">
              <w:r w:rsidR="00B513B0" w:rsidRPr="005F35CA">
                <w:rPr>
                  <w:rStyle w:val="a3"/>
                </w:rPr>
                <w:t>http://learningapps.org/watch?v=p272xjzk3</w:t>
              </w:r>
            </w:hyperlink>
          </w:p>
          <w:p w:rsidR="00B513B0" w:rsidRPr="00B513B0" w:rsidRDefault="00B513B0" w:rsidP="000E4186">
            <w:pPr>
              <w:jc w:val="center"/>
            </w:pPr>
          </w:p>
          <w:p w:rsidR="00956FE4" w:rsidRPr="001F4C5A" w:rsidRDefault="00956FE4" w:rsidP="000E4186">
            <w:pPr>
              <w:jc w:val="center"/>
            </w:pPr>
          </w:p>
        </w:tc>
      </w:tr>
      <w:tr w:rsidR="00B800B4" w:rsidRPr="003B7F9E" w:rsidTr="00FF4EF7">
        <w:tc>
          <w:tcPr>
            <w:tcW w:w="2411" w:type="dxa"/>
          </w:tcPr>
          <w:p w:rsidR="00B800B4" w:rsidRPr="000013CE" w:rsidRDefault="00FF4EF7" w:rsidP="00FF4EF7">
            <w:r>
              <w:t>5</w:t>
            </w:r>
            <w:r w:rsidR="00B800B4">
              <w:t xml:space="preserve">. </w:t>
            </w:r>
            <w:r w:rsidR="00B800B4" w:rsidRPr="000013CE">
              <w:t xml:space="preserve">Самостоятельная работа с самопроверкой </w:t>
            </w:r>
          </w:p>
          <w:p w:rsidR="00B800B4" w:rsidRPr="001F4C5A" w:rsidRDefault="00B800B4" w:rsidP="00AD0587">
            <w:pPr>
              <w:jc w:val="right"/>
            </w:pPr>
          </w:p>
        </w:tc>
        <w:tc>
          <w:tcPr>
            <w:tcW w:w="850" w:type="dxa"/>
          </w:tcPr>
          <w:p w:rsidR="00FF4EF7" w:rsidRDefault="00FF4EF7" w:rsidP="000E4186">
            <w:pPr>
              <w:jc w:val="center"/>
            </w:pPr>
            <w:r>
              <w:t>10</w:t>
            </w:r>
          </w:p>
          <w:p w:rsidR="00B800B4" w:rsidRPr="001F4C5A" w:rsidRDefault="00B800B4" w:rsidP="000E4186">
            <w:pPr>
              <w:jc w:val="center"/>
            </w:pPr>
            <w:r>
              <w:t>мин.</w:t>
            </w:r>
          </w:p>
        </w:tc>
        <w:tc>
          <w:tcPr>
            <w:tcW w:w="2693" w:type="dxa"/>
          </w:tcPr>
          <w:p w:rsidR="00B800B4" w:rsidRPr="001F4C5A" w:rsidRDefault="0046064A" w:rsidP="000013CE">
            <w:r>
              <w:t>Пров</w:t>
            </w:r>
            <w:r w:rsidR="001F0A58">
              <w:t>едение тестирования по изученно</w:t>
            </w:r>
            <w:r>
              <w:t>й теме</w:t>
            </w:r>
          </w:p>
        </w:tc>
        <w:tc>
          <w:tcPr>
            <w:tcW w:w="1843" w:type="dxa"/>
          </w:tcPr>
          <w:p w:rsidR="00B800B4" w:rsidRPr="005556CD" w:rsidRDefault="0046064A" w:rsidP="005556CD">
            <w:r>
              <w:t>Самостоятельное выполнение теста.</w:t>
            </w:r>
          </w:p>
          <w:p w:rsidR="00B800B4" w:rsidRDefault="00B800B4" w:rsidP="005556CD"/>
          <w:p w:rsidR="00B800B4" w:rsidRPr="005556CD" w:rsidRDefault="00B800B4" w:rsidP="000013CE"/>
        </w:tc>
        <w:tc>
          <w:tcPr>
            <w:tcW w:w="4961" w:type="dxa"/>
          </w:tcPr>
          <w:p w:rsidR="00AD0587" w:rsidRPr="00AD0587" w:rsidRDefault="00AD0587" w:rsidP="00AD0587">
            <w:pPr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-формирование </w:t>
            </w:r>
            <w:r w:rsidRPr="00AD0587">
              <w:rPr>
                <w:rStyle w:val="dash041e005f0431005f044b005f0447005f043d005f044b005f0439005f005fchar1char1"/>
              </w:rPr>
              <w:t>умений решать задачи на расчет объема памяти, необходимого для хранения графической информации.</w:t>
            </w:r>
          </w:p>
          <w:p w:rsidR="00B800B4" w:rsidRPr="004B23DC" w:rsidRDefault="00B800B4" w:rsidP="004B23DC"/>
        </w:tc>
        <w:tc>
          <w:tcPr>
            <w:tcW w:w="2771" w:type="dxa"/>
          </w:tcPr>
          <w:p w:rsidR="00195F37" w:rsidRDefault="00195F37" w:rsidP="0046064A">
            <w:r>
              <w:t>Тетради, компьютеры</w:t>
            </w:r>
          </w:p>
          <w:p w:rsidR="00C912CD" w:rsidRPr="00B513B0" w:rsidRDefault="004F4AB5" w:rsidP="0046064A">
            <w:hyperlink r:id="rId13" w:history="1">
              <w:r w:rsidR="00B513B0" w:rsidRPr="005F35CA">
                <w:rPr>
                  <w:rStyle w:val="a3"/>
                </w:rPr>
                <w:t>http://ru.calameo.com/read/002730664ae54f19873fa</w:t>
              </w:r>
            </w:hyperlink>
          </w:p>
          <w:p w:rsidR="00B513B0" w:rsidRPr="00B513B0" w:rsidRDefault="00B513B0" w:rsidP="0046064A"/>
          <w:p w:rsidR="00C912CD" w:rsidRDefault="00195F37" w:rsidP="0046064A">
            <w:r>
              <w:t>Компьютеры</w:t>
            </w:r>
          </w:p>
          <w:p w:rsidR="00B800B4" w:rsidRDefault="004F4AB5" w:rsidP="0046064A">
            <w:hyperlink r:id="rId14" w:history="1">
              <w:r w:rsidR="00956FE4" w:rsidRPr="00FC737A">
                <w:rPr>
                  <w:rStyle w:val="a3"/>
                </w:rPr>
                <w:t>http://files.school-collection.edu.ru/dlrstore/8373fc5f-4171-4552-</w:t>
              </w:r>
              <w:r w:rsidR="00956FE4" w:rsidRPr="00FC737A">
                <w:rPr>
                  <w:rStyle w:val="a3"/>
                </w:rPr>
                <w:lastRenderedPageBreak/>
                <w:t>8a46-a7d80762e65e/9_25.swf</w:t>
              </w:r>
            </w:hyperlink>
          </w:p>
          <w:p w:rsidR="00956FE4" w:rsidRDefault="00956FE4" w:rsidP="0046064A">
            <w:r>
              <w:t>викторина (ЭОР)</w:t>
            </w:r>
          </w:p>
          <w:p w:rsidR="00956FE4" w:rsidRDefault="00956FE4" w:rsidP="0046064A">
            <w:r w:rsidRPr="00956FE4">
              <w:t>http://learningapps.org/watch?v=p7d53oi9c</w:t>
            </w:r>
          </w:p>
          <w:p w:rsidR="00956FE4" w:rsidRPr="004B23DC" w:rsidRDefault="00956FE4" w:rsidP="0046064A"/>
        </w:tc>
      </w:tr>
      <w:tr w:rsidR="00AD0587" w:rsidRPr="003B7F9E" w:rsidTr="00FF4EF7">
        <w:tc>
          <w:tcPr>
            <w:tcW w:w="2411" w:type="dxa"/>
          </w:tcPr>
          <w:p w:rsidR="00AD0587" w:rsidRDefault="00AD0587" w:rsidP="00FF4EF7">
            <w:r>
              <w:lastRenderedPageBreak/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AD0587">
              <w:t>Информация о домашнем задании, инструктаж по его выполнению</w:t>
            </w:r>
          </w:p>
        </w:tc>
        <w:tc>
          <w:tcPr>
            <w:tcW w:w="850" w:type="dxa"/>
          </w:tcPr>
          <w:p w:rsidR="00AD0587" w:rsidRDefault="00AD0587" w:rsidP="000E4186">
            <w:pPr>
              <w:jc w:val="center"/>
            </w:pPr>
            <w:r>
              <w:t>2 мин.</w:t>
            </w:r>
          </w:p>
        </w:tc>
        <w:tc>
          <w:tcPr>
            <w:tcW w:w="2693" w:type="dxa"/>
          </w:tcPr>
          <w:p w:rsidR="00AD0587" w:rsidRDefault="00AD0587" w:rsidP="00AD0587">
            <w:r>
              <w:t>Выдает карточки с домашним заданием и кратко поясняет</w:t>
            </w:r>
          </w:p>
        </w:tc>
        <w:tc>
          <w:tcPr>
            <w:tcW w:w="1843" w:type="dxa"/>
          </w:tcPr>
          <w:p w:rsidR="00AD0587" w:rsidRDefault="00AD0587" w:rsidP="005556CD">
            <w:r>
              <w:t xml:space="preserve">Записывают задание </w:t>
            </w:r>
          </w:p>
        </w:tc>
        <w:tc>
          <w:tcPr>
            <w:tcW w:w="4961" w:type="dxa"/>
          </w:tcPr>
          <w:p w:rsidR="002C58F3" w:rsidRPr="002C58F3" w:rsidRDefault="002C58F3" w:rsidP="002C58F3">
            <w:pPr>
              <w:jc w:val="both"/>
              <w:rPr>
                <w:rStyle w:val="dash041e005f0431005f044b005f0447005f043d005f044b005f0439005f005fchar1char1"/>
              </w:rPr>
            </w:pPr>
            <w:r w:rsidRPr="002C58F3">
              <w:rPr>
                <w:rStyle w:val="dash041e005f0431005f044b005f0447005f043d005f044b005f0439005f005fchar1char1"/>
              </w:rPr>
      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AD0587" w:rsidRDefault="00AD0587" w:rsidP="00195F37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771" w:type="dxa"/>
          </w:tcPr>
          <w:p w:rsidR="002C58F3" w:rsidRDefault="002C58F3" w:rsidP="0046064A">
            <w:r>
              <w:t>Карточки с заданиями</w:t>
            </w:r>
          </w:p>
          <w:p w:rsidR="00AD0587" w:rsidRPr="00B513B0" w:rsidRDefault="004F4AB5" w:rsidP="0046064A">
            <w:hyperlink r:id="rId15" w:history="1">
              <w:r w:rsidR="00B513B0" w:rsidRPr="005F35CA">
                <w:rPr>
                  <w:rStyle w:val="a3"/>
                </w:rPr>
                <w:t>http://ru.calameo.com/read/002730664c30ee9eeb1dc</w:t>
              </w:r>
            </w:hyperlink>
          </w:p>
          <w:p w:rsidR="00B513B0" w:rsidRPr="00B513B0" w:rsidRDefault="00B513B0" w:rsidP="0046064A"/>
        </w:tc>
      </w:tr>
      <w:tr w:rsidR="00B800B4" w:rsidRPr="003B7F9E" w:rsidTr="00FF4EF7">
        <w:tc>
          <w:tcPr>
            <w:tcW w:w="2411" w:type="dxa"/>
          </w:tcPr>
          <w:p w:rsidR="00B800B4" w:rsidRPr="000013CE" w:rsidRDefault="00AD0587" w:rsidP="000013CE">
            <w:r>
              <w:t>7</w:t>
            </w:r>
            <w:r w:rsidR="00B800B4">
              <w:t xml:space="preserve">. </w:t>
            </w:r>
            <w:r w:rsidR="00B800B4" w:rsidRPr="00FF4EF7">
              <w:t>Итог урока</w:t>
            </w:r>
            <w:r w:rsidR="00B800B4" w:rsidRPr="000013CE">
              <w:rPr>
                <w:b/>
                <w:bCs/>
              </w:rPr>
              <w:t xml:space="preserve"> </w:t>
            </w:r>
          </w:p>
          <w:p w:rsidR="00B800B4" w:rsidRDefault="00B800B4" w:rsidP="000E1A42">
            <w:pPr>
              <w:jc w:val="center"/>
            </w:pPr>
          </w:p>
        </w:tc>
        <w:tc>
          <w:tcPr>
            <w:tcW w:w="850" w:type="dxa"/>
          </w:tcPr>
          <w:p w:rsidR="00EE25D4" w:rsidRDefault="00AD0587" w:rsidP="000E4186">
            <w:pPr>
              <w:jc w:val="center"/>
            </w:pPr>
            <w:r>
              <w:t>2</w:t>
            </w:r>
          </w:p>
          <w:p w:rsidR="00B800B4" w:rsidRDefault="00FF4EF7" w:rsidP="000E4186">
            <w:pPr>
              <w:jc w:val="center"/>
            </w:pPr>
            <w:r>
              <w:t>мин.</w:t>
            </w:r>
          </w:p>
        </w:tc>
        <w:tc>
          <w:tcPr>
            <w:tcW w:w="2693" w:type="dxa"/>
          </w:tcPr>
          <w:p w:rsidR="00B800B4" w:rsidRPr="001F4C5A" w:rsidRDefault="00AD0587" w:rsidP="00AD0587">
            <w:r w:rsidRPr="00AD0587">
              <w:t>Обеспечивает рефлексивную деятельность учащихся</w:t>
            </w:r>
          </w:p>
        </w:tc>
        <w:tc>
          <w:tcPr>
            <w:tcW w:w="1843" w:type="dxa"/>
          </w:tcPr>
          <w:p w:rsidR="00B800B4" w:rsidRPr="001F4C5A" w:rsidRDefault="0001146B" w:rsidP="000E4186">
            <w:pPr>
              <w:jc w:val="center"/>
            </w:pPr>
            <w:r>
              <w:t>Оценка урока.</w:t>
            </w:r>
          </w:p>
        </w:tc>
        <w:tc>
          <w:tcPr>
            <w:tcW w:w="4961" w:type="dxa"/>
          </w:tcPr>
          <w:p w:rsidR="0027740C" w:rsidRPr="0027740C" w:rsidRDefault="0027740C" w:rsidP="0027740C">
            <w:pPr>
              <w:rPr>
                <w:rStyle w:val="dash041e005f0431005f044b005f0447005f043d005f044b005f0439005f005fchar1char1"/>
              </w:rPr>
            </w:pPr>
            <w:r w:rsidRPr="0027740C">
              <w:rPr>
                <w:rStyle w:val="dash041e005f0431005f044b005f0447005f043d005f044b005f0439005f005fchar1char1"/>
              </w:rPr>
      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27740C" w:rsidRPr="0027740C" w:rsidRDefault="0027740C" w:rsidP="0027740C">
            <w:pPr>
              <w:rPr>
                <w:rStyle w:val="dash041e005f0431005f044b005f0447005f043d005f044b005f0439005f005fchar1char1"/>
              </w:rPr>
            </w:pPr>
            <w:r w:rsidRPr="0027740C">
              <w:rPr>
                <w:rStyle w:val="dash041e005f0431005f044b005f0447005f043d005f044b005f0439005f005fchar1char1"/>
              </w:rPr>
              <w:t>- формирование и развитие компетентности в области использования информационно-коммуникационных технологий.</w:t>
            </w:r>
          </w:p>
          <w:p w:rsidR="00B800B4" w:rsidRPr="001F4C5A" w:rsidRDefault="00B800B4" w:rsidP="000E4186">
            <w:pPr>
              <w:jc w:val="center"/>
            </w:pPr>
          </w:p>
        </w:tc>
        <w:tc>
          <w:tcPr>
            <w:tcW w:w="2771" w:type="dxa"/>
          </w:tcPr>
          <w:p w:rsidR="00B513B0" w:rsidRPr="00B513B0" w:rsidRDefault="004972D5" w:rsidP="002C58F3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14805" cy="997585"/>
                  <wp:effectExtent l="19050" t="0" r="4445" b="0"/>
                  <wp:docPr id="1" name="Рисунок 1" descr="pri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3B0" w:rsidRPr="00B513B0" w:rsidRDefault="00B513B0" w:rsidP="002C58F3"/>
        </w:tc>
      </w:tr>
    </w:tbl>
    <w:p w:rsidR="009E5ED2" w:rsidRDefault="009E5ED2"/>
    <w:sectPr w:rsidR="009E5ED2" w:rsidSect="00967431">
      <w:footerReference w:type="default" r:id="rId1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D4" w:rsidRDefault="00722DD4" w:rsidP="00B6213F">
      <w:r>
        <w:separator/>
      </w:r>
    </w:p>
  </w:endnote>
  <w:endnote w:type="continuationSeparator" w:id="1">
    <w:p w:rsidR="00722DD4" w:rsidRDefault="00722DD4" w:rsidP="00B6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5815"/>
      <w:docPartObj>
        <w:docPartGallery w:val="Page Numbers (Bottom of Page)"/>
        <w:docPartUnique/>
      </w:docPartObj>
    </w:sdtPr>
    <w:sdtContent>
      <w:p w:rsidR="00967431" w:rsidRDefault="004F4AB5">
        <w:pPr>
          <w:pStyle w:val="a8"/>
          <w:jc w:val="right"/>
        </w:pPr>
        <w:fldSimple w:instr=" PAGE   \* MERGEFORMAT ">
          <w:r w:rsidR="00287CF1">
            <w:rPr>
              <w:noProof/>
            </w:rPr>
            <w:t>4</w:t>
          </w:r>
        </w:fldSimple>
      </w:p>
    </w:sdtContent>
  </w:sdt>
  <w:p w:rsidR="00967431" w:rsidRDefault="00967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D4" w:rsidRDefault="00722DD4" w:rsidP="00B6213F">
      <w:r>
        <w:separator/>
      </w:r>
    </w:p>
  </w:footnote>
  <w:footnote w:type="continuationSeparator" w:id="1">
    <w:p w:rsidR="00722DD4" w:rsidRDefault="00722DD4" w:rsidP="00B6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B5E"/>
    <w:multiLevelType w:val="multilevel"/>
    <w:tmpl w:val="430209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0CB3E95"/>
    <w:multiLevelType w:val="hybridMultilevel"/>
    <w:tmpl w:val="1C08D138"/>
    <w:lvl w:ilvl="0" w:tplc="6CA0C88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0F06"/>
    <w:multiLevelType w:val="hybridMultilevel"/>
    <w:tmpl w:val="031E13BA"/>
    <w:lvl w:ilvl="0" w:tplc="41F8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2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6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ED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A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25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02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3026A1"/>
    <w:multiLevelType w:val="multilevel"/>
    <w:tmpl w:val="EB969D74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B9E"/>
    <w:rsid w:val="000013CE"/>
    <w:rsid w:val="0001146B"/>
    <w:rsid w:val="000A3762"/>
    <w:rsid w:val="000C6EAA"/>
    <w:rsid w:val="000E1A42"/>
    <w:rsid w:val="000E4186"/>
    <w:rsid w:val="000E4550"/>
    <w:rsid w:val="0010375E"/>
    <w:rsid w:val="00183C40"/>
    <w:rsid w:val="00195F37"/>
    <w:rsid w:val="001A7D98"/>
    <w:rsid w:val="001C6B7C"/>
    <w:rsid w:val="001E0F00"/>
    <w:rsid w:val="001F0A58"/>
    <w:rsid w:val="001F4C5A"/>
    <w:rsid w:val="00253702"/>
    <w:rsid w:val="0027740C"/>
    <w:rsid w:val="00287CF1"/>
    <w:rsid w:val="002C58F3"/>
    <w:rsid w:val="002D5460"/>
    <w:rsid w:val="002E6F95"/>
    <w:rsid w:val="00301577"/>
    <w:rsid w:val="003271C8"/>
    <w:rsid w:val="0033258F"/>
    <w:rsid w:val="00397DC6"/>
    <w:rsid w:val="003A51D4"/>
    <w:rsid w:val="003B7D7F"/>
    <w:rsid w:val="00415EF0"/>
    <w:rsid w:val="0046064A"/>
    <w:rsid w:val="00463FF8"/>
    <w:rsid w:val="00467C73"/>
    <w:rsid w:val="004972D5"/>
    <w:rsid w:val="004A50B0"/>
    <w:rsid w:val="004B23DC"/>
    <w:rsid w:val="004D3475"/>
    <w:rsid w:val="004E300E"/>
    <w:rsid w:val="004F257C"/>
    <w:rsid w:val="004F2989"/>
    <w:rsid w:val="004F341E"/>
    <w:rsid w:val="004F4AB5"/>
    <w:rsid w:val="005265E4"/>
    <w:rsid w:val="0053380E"/>
    <w:rsid w:val="005556CD"/>
    <w:rsid w:val="0059488E"/>
    <w:rsid w:val="005971EC"/>
    <w:rsid w:val="0059794C"/>
    <w:rsid w:val="0061625C"/>
    <w:rsid w:val="0062748E"/>
    <w:rsid w:val="00647BA0"/>
    <w:rsid w:val="006A61A1"/>
    <w:rsid w:val="00722DD4"/>
    <w:rsid w:val="00740DB0"/>
    <w:rsid w:val="00755F46"/>
    <w:rsid w:val="00756B9E"/>
    <w:rsid w:val="00771B73"/>
    <w:rsid w:val="007F6F51"/>
    <w:rsid w:val="008025A4"/>
    <w:rsid w:val="0082427A"/>
    <w:rsid w:val="008C35DD"/>
    <w:rsid w:val="008D78A7"/>
    <w:rsid w:val="008E52DA"/>
    <w:rsid w:val="00920DD5"/>
    <w:rsid w:val="00924E96"/>
    <w:rsid w:val="0093583F"/>
    <w:rsid w:val="00956FE4"/>
    <w:rsid w:val="00967431"/>
    <w:rsid w:val="009C207D"/>
    <w:rsid w:val="009D3EE9"/>
    <w:rsid w:val="009E5ED2"/>
    <w:rsid w:val="00A06D43"/>
    <w:rsid w:val="00A13C65"/>
    <w:rsid w:val="00A80358"/>
    <w:rsid w:val="00A91CCA"/>
    <w:rsid w:val="00AC7947"/>
    <w:rsid w:val="00AD0587"/>
    <w:rsid w:val="00AE4C97"/>
    <w:rsid w:val="00B513B0"/>
    <w:rsid w:val="00B6213F"/>
    <w:rsid w:val="00B800B4"/>
    <w:rsid w:val="00BB2FA3"/>
    <w:rsid w:val="00BD3FFA"/>
    <w:rsid w:val="00C14F84"/>
    <w:rsid w:val="00C812EF"/>
    <w:rsid w:val="00C912CD"/>
    <w:rsid w:val="00CD28B5"/>
    <w:rsid w:val="00CD7815"/>
    <w:rsid w:val="00D17776"/>
    <w:rsid w:val="00DA6ED8"/>
    <w:rsid w:val="00DA77E5"/>
    <w:rsid w:val="00E61D25"/>
    <w:rsid w:val="00E637AE"/>
    <w:rsid w:val="00EC737A"/>
    <w:rsid w:val="00EE25D4"/>
    <w:rsid w:val="00EF7C49"/>
    <w:rsid w:val="00F0173A"/>
    <w:rsid w:val="00F54039"/>
    <w:rsid w:val="00F96B29"/>
    <w:rsid w:val="00FB4A4D"/>
    <w:rsid w:val="00FE2C36"/>
    <w:rsid w:val="00FF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6B9E"/>
    <w:rPr>
      <w:color w:val="0000FF"/>
      <w:u w:val="single"/>
    </w:rPr>
  </w:style>
  <w:style w:type="paragraph" w:customStyle="1" w:styleId="ParagraphStyle">
    <w:name w:val="Paragraph Style"/>
    <w:rsid w:val="00756B9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6E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6EAA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C6EAA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F017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0173A"/>
    <w:pPr>
      <w:ind w:left="720" w:firstLine="700"/>
      <w:jc w:val="both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017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0173A"/>
    <w:pPr>
      <w:spacing w:after="120"/>
      <w:ind w:left="280"/>
    </w:pPr>
  </w:style>
  <w:style w:type="paragraph" w:styleId="a4">
    <w:name w:val="Normal (Web)"/>
    <w:basedOn w:val="a"/>
    <w:uiPriority w:val="99"/>
    <w:semiHidden/>
    <w:unhideWhenUsed/>
    <w:rsid w:val="000013C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C207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21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6213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21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13F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A80358"/>
  </w:style>
  <w:style w:type="character" w:styleId="aa">
    <w:name w:val="FollowedHyperlink"/>
    <w:uiPriority w:val="99"/>
    <w:semiHidden/>
    <w:unhideWhenUsed/>
    <w:rsid w:val="00B513B0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54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460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A91CC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rsid w:val="0082427A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2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53380E"/>
    <w:pPr>
      <w:ind w:left="720"/>
      <w:contextualSpacing/>
    </w:pPr>
  </w:style>
  <w:style w:type="paragraph" w:styleId="ae">
    <w:name w:val="TOC Heading"/>
    <w:basedOn w:val="1"/>
    <w:next w:val="a"/>
    <w:uiPriority w:val="39"/>
    <w:semiHidden/>
    <w:unhideWhenUsed/>
    <w:qFormat/>
    <w:rsid w:val="001C6B7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67431"/>
    <w:pPr>
      <w:tabs>
        <w:tab w:val="right" w:leader="dot" w:pos="14560"/>
      </w:tabs>
      <w:spacing w:after="10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C6B7C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calameo.com/read/002730664bbeb7e3e1ff9" TargetMode="External"/><Relationship Id="rId13" Type="http://schemas.openxmlformats.org/officeDocument/2006/relationships/hyperlink" Target="http://ru.calameo.com/read/002730664ae54f19873f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ingapps.org/watch?v=p272xjzk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calameo.com/read/002730664bbeb7e3e1ff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calameo.com/read/002730664c30ee9eeb1dc" TargetMode="External"/><Relationship Id="rId10" Type="http://schemas.openxmlformats.org/officeDocument/2006/relationships/hyperlink" Target="http://ru.calameo.com/read/002730664bbeb7e3e1ff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calameo.com/read/002730664d0c698573efb" TargetMode="External"/><Relationship Id="rId14" Type="http://schemas.openxmlformats.org/officeDocument/2006/relationships/hyperlink" Target="http://files.school-collection.edu.ru/dlrstore/8373fc5f-4171-4552-8a46-a7d80762e65e/9_25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100C-03D2-4F4E-99E6-A9BA787E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9989</CharactersWithSpaces>
  <SharedDoc>false</SharedDoc>
  <HLinks>
    <vt:vector size="54" baseType="variant">
      <vt:variant>
        <vt:i4>1441815</vt:i4>
      </vt:variant>
      <vt:variant>
        <vt:i4>24</vt:i4>
      </vt:variant>
      <vt:variant>
        <vt:i4>0</vt:i4>
      </vt:variant>
      <vt:variant>
        <vt:i4>5</vt:i4>
      </vt:variant>
      <vt:variant>
        <vt:lpwstr>http://ru.calameo.com/read/002730664c30ee9eeb1dc</vt:lpwstr>
      </vt:variant>
      <vt:variant>
        <vt:lpwstr/>
      </vt:variant>
      <vt:variant>
        <vt:i4>3997714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http://files.school-collection.edu.ru/dlrstore/8373fc5f-4171-4552-8a46-a7d80762e65e/9_25.swf</vt:lpwstr>
      </vt:variant>
      <vt:variant>
        <vt:lpwstr/>
      </vt:variant>
      <vt:variant>
        <vt:i4>4456472</vt:i4>
      </vt:variant>
      <vt:variant>
        <vt:i4>18</vt:i4>
      </vt:variant>
      <vt:variant>
        <vt:i4>0</vt:i4>
      </vt:variant>
      <vt:variant>
        <vt:i4>5</vt:i4>
      </vt:variant>
      <vt:variant>
        <vt:lpwstr>http://ru.calameo.com/read/002730664ae54f19873fa</vt:lpwstr>
      </vt:variant>
      <vt:variant>
        <vt:lpwstr/>
      </vt:variant>
      <vt:variant>
        <vt:i4>4522051</vt:i4>
      </vt:variant>
      <vt:variant>
        <vt:i4>15</vt:i4>
      </vt:variant>
      <vt:variant>
        <vt:i4>0</vt:i4>
      </vt:variant>
      <vt:variant>
        <vt:i4>5</vt:i4>
      </vt:variant>
      <vt:variant>
        <vt:lpwstr>http://learningapps.org/watch?v=p272xjzk3</vt:lpwstr>
      </vt:variant>
      <vt:variant>
        <vt:lpwstr/>
      </vt:variant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http://yadi.sk/d/ZA7Pg0Cq98H3e</vt:lpwstr>
      </vt:variant>
      <vt:variant>
        <vt:lpwstr/>
      </vt:variant>
      <vt:variant>
        <vt:i4>1114134</vt:i4>
      </vt:variant>
      <vt:variant>
        <vt:i4>9</vt:i4>
      </vt:variant>
      <vt:variant>
        <vt:i4>0</vt:i4>
      </vt:variant>
      <vt:variant>
        <vt:i4>5</vt:i4>
      </vt:variant>
      <vt:variant>
        <vt:lpwstr>http://ru.calameo.com/read/002730664bbeb7e3e1ff9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http://ru.calameo.com/read/002730664bbeb7e3e1ff9</vt:lpwstr>
      </vt:variant>
      <vt:variant>
        <vt:lpwstr/>
      </vt:variant>
      <vt:variant>
        <vt:i4>4194332</vt:i4>
      </vt:variant>
      <vt:variant>
        <vt:i4>3</vt:i4>
      </vt:variant>
      <vt:variant>
        <vt:i4>0</vt:i4>
      </vt:variant>
      <vt:variant>
        <vt:i4>5</vt:i4>
      </vt:variant>
      <vt:variant>
        <vt:lpwstr>http://ru.calameo.com/read/002730664d0c698573efb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http://ru.calameo.com/read/002730664bbeb7e3e1ff9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5</cp:revision>
  <dcterms:created xsi:type="dcterms:W3CDTF">2016-10-27T13:21:00Z</dcterms:created>
  <dcterms:modified xsi:type="dcterms:W3CDTF">2016-11-19T16:40:00Z</dcterms:modified>
</cp:coreProperties>
</file>